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BC" w:rsidRDefault="002660BC" w:rsidP="002660BC">
      <w:pPr>
        <w:jc w:val="center"/>
      </w:pPr>
      <w:r>
        <w:t>Nr……../14.04.2025</w:t>
      </w:r>
    </w:p>
    <w:p w:rsidR="002660BC" w:rsidRPr="0034650E" w:rsidRDefault="002660BC" w:rsidP="002660BC">
      <w:pPr>
        <w:rPr>
          <w:sz w:val="20"/>
          <w:szCs w:val="20"/>
        </w:rPr>
      </w:pPr>
      <w:r w:rsidRPr="0034650E"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34650E">
        <w:rPr>
          <w:sz w:val="20"/>
          <w:szCs w:val="20"/>
        </w:rPr>
        <w:t>Aprob</w:t>
      </w:r>
    </w:p>
    <w:p w:rsidR="002660BC" w:rsidRPr="0034650E" w:rsidRDefault="0034650E" w:rsidP="0034650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</w:t>
      </w:r>
      <w:r w:rsidR="002660BC" w:rsidRPr="0034650E">
        <w:rPr>
          <w:sz w:val="20"/>
          <w:szCs w:val="20"/>
        </w:rPr>
        <w:t xml:space="preserve"> Inspector școlar general, </w:t>
      </w:r>
    </w:p>
    <w:p w:rsidR="008C630E" w:rsidRDefault="0034650E" w:rsidP="0034650E">
      <w:pPr>
        <w:jc w:val="center"/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="002660BC" w:rsidRPr="0034650E">
        <w:rPr>
          <w:sz w:val="20"/>
          <w:szCs w:val="20"/>
        </w:rPr>
        <w:t>prof. Roxana Natalia PAȚURCĂ</w:t>
      </w:r>
    </w:p>
    <w:p w:rsidR="002660BC" w:rsidRDefault="002660BC" w:rsidP="002660BC">
      <w:pPr>
        <w:tabs>
          <w:tab w:val="left" w:pos="1617"/>
          <w:tab w:val="left" w:pos="7200"/>
        </w:tabs>
        <w:spacing w:line="251" w:lineRule="exact"/>
        <w:ind w:right="1130"/>
        <w:rPr>
          <w:color w:val="343436"/>
          <w:spacing w:val="78"/>
          <w:sz w:val="24"/>
        </w:rPr>
      </w:pPr>
    </w:p>
    <w:p w:rsidR="002660BC" w:rsidRPr="003932A2" w:rsidRDefault="002660BC" w:rsidP="0050124E">
      <w:pPr>
        <w:pStyle w:val="Corptext"/>
        <w:jc w:val="center"/>
        <w:rPr>
          <w:sz w:val="22"/>
          <w:szCs w:val="22"/>
        </w:rPr>
      </w:pPr>
      <w:r w:rsidRPr="003932A2">
        <w:rPr>
          <w:sz w:val="22"/>
          <w:szCs w:val="22"/>
        </w:rPr>
        <w:t>Regulamentul specific privind organizarea și desfășurarea</w:t>
      </w:r>
    </w:p>
    <w:p w:rsidR="002660BC" w:rsidRPr="003932A2" w:rsidRDefault="002B6086" w:rsidP="0050124E">
      <w:pPr>
        <w:pStyle w:val="Corptext"/>
        <w:jc w:val="center"/>
        <w:rPr>
          <w:sz w:val="22"/>
          <w:szCs w:val="22"/>
        </w:rPr>
      </w:pPr>
      <w:r>
        <w:rPr>
          <w:sz w:val="22"/>
          <w:szCs w:val="22"/>
        </w:rPr>
        <w:t>Concursului Școlar  Interjudețean de Geografie</w:t>
      </w:r>
    </w:p>
    <w:p w:rsidR="002660BC" w:rsidRPr="003932A2" w:rsidRDefault="002660BC" w:rsidP="0050124E">
      <w:pPr>
        <w:pStyle w:val="Corptext"/>
        <w:jc w:val="center"/>
        <w:rPr>
          <w:w w:val="105"/>
          <w:sz w:val="22"/>
          <w:szCs w:val="22"/>
        </w:rPr>
      </w:pPr>
      <w:r w:rsidRPr="003932A2">
        <w:rPr>
          <w:b/>
          <w:color w:val="5B5B5D"/>
          <w:w w:val="105"/>
          <w:sz w:val="22"/>
          <w:szCs w:val="22"/>
        </w:rPr>
        <w:t>.</w:t>
      </w:r>
      <w:r w:rsidRPr="003932A2">
        <w:rPr>
          <w:b/>
          <w:color w:val="5B5B5D"/>
          <w:w w:val="105"/>
          <w:sz w:val="22"/>
          <w:szCs w:val="22"/>
        </w:rPr>
        <w:t>,T</w:t>
      </w:r>
      <w:r w:rsidRPr="003932A2">
        <w:rPr>
          <w:b/>
          <w:color w:val="343436"/>
          <w:w w:val="105"/>
          <w:sz w:val="22"/>
          <w:szCs w:val="22"/>
        </w:rPr>
        <w:t>ERRA</w:t>
      </w:r>
      <w:r w:rsidRPr="003932A2">
        <w:rPr>
          <w:b/>
          <w:color w:val="343436"/>
          <w:spacing w:val="6"/>
          <w:w w:val="105"/>
          <w:sz w:val="22"/>
          <w:szCs w:val="22"/>
        </w:rPr>
        <w:t xml:space="preserve"> </w:t>
      </w:r>
      <w:r w:rsidRPr="003932A2">
        <w:rPr>
          <w:b/>
          <w:w w:val="105"/>
          <w:sz w:val="22"/>
          <w:szCs w:val="22"/>
        </w:rPr>
        <w:t>-</w:t>
      </w:r>
      <w:r w:rsidRPr="003932A2">
        <w:rPr>
          <w:b/>
          <w:spacing w:val="-6"/>
          <w:w w:val="105"/>
          <w:sz w:val="22"/>
          <w:szCs w:val="22"/>
        </w:rPr>
        <w:t xml:space="preserve"> </w:t>
      </w:r>
      <w:r w:rsidRPr="003932A2">
        <w:rPr>
          <w:b/>
          <w:color w:val="343436"/>
          <w:w w:val="105"/>
          <w:sz w:val="22"/>
          <w:szCs w:val="22"/>
        </w:rPr>
        <w:t>DE</w:t>
      </w:r>
      <w:r w:rsidRPr="003932A2">
        <w:rPr>
          <w:b/>
          <w:color w:val="343436"/>
          <w:spacing w:val="-16"/>
          <w:w w:val="105"/>
          <w:sz w:val="22"/>
          <w:szCs w:val="22"/>
        </w:rPr>
        <w:t xml:space="preserve"> </w:t>
      </w:r>
      <w:r w:rsidRPr="003932A2">
        <w:rPr>
          <w:b/>
          <w:color w:val="343436"/>
          <w:w w:val="105"/>
          <w:sz w:val="22"/>
          <w:szCs w:val="22"/>
        </w:rPr>
        <w:t>LA</w:t>
      </w:r>
      <w:r w:rsidRPr="003932A2">
        <w:rPr>
          <w:b/>
          <w:color w:val="343436"/>
          <w:spacing w:val="-6"/>
          <w:w w:val="105"/>
          <w:sz w:val="22"/>
          <w:szCs w:val="22"/>
        </w:rPr>
        <w:t xml:space="preserve"> </w:t>
      </w:r>
      <w:r w:rsidRPr="003932A2">
        <w:rPr>
          <w:b/>
          <w:color w:val="343436"/>
          <w:w w:val="105"/>
          <w:sz w:val="22"/>
          <w:szCs w:val="22"/>
        </w:rPr>
        <w:t>POVESTE</w:t>
      </w:r>
      <w:r w:rsidRPr="003932A2">
        <w:rPr>
          <w:b/>
          <w:color w:val="343436"/>
          <w:spacing w:val="-8"/>
          <w:w w:val="105"/>
          <w:sz w:val="22"/>
          <w:szCs w:val="22"/>
        </w:rPr>
        <w:t xml:space="preserve"> </w:t>
      </w:r>
      <w:r w:rsidRPr="003932A2">
        <w:rPr>
          <w:b/>
          <w:color w:val="343436"/>
          <w:w w:val="105"/>
          <w:sz w:val="22"/>
          <w:szCs w:val="22"/>
        </w:rPr>
        <w:t>LA</w:t>
      </w:r>
      <w:r w:rsidRPr="003932A2">
        <w:rPr>
          <w:b/>
          <w:color w:val="343436"/>
          <w:spacing w:val="-16"/>
          <w:w w:val="105"/>
          <w:sz w:val="22"/>
          <w:szCs w:val="22"/>
        </w:rPr>
        <w:t xml:space="preserve"> </w:t>
      </w:r>
      <w:r w:rsidRPr="003932A2">
        <w:rPr>
          <w:b/>
          <w:w w:val="105"/>
          <w:sz w:val="22"/>
          <w:szCs w:val="22"/>
        </w:rPr>
        <w:t>REALI</w:t>
      </w:r>
      <w:r w:rsidRPr="003932A2">
        <w:rPr>
          <w:b/>
          <w:w w:val="105"/>
          <w:sz w:val="22"/>
          <w:szCs w:val="22"/>
        </w:rPr>
        <w:t>TA</w:t>
      </w:r>
      <w:r w:rsidRPr="003932A2">
        <w:rPr>
          <w:b/>
          <w:color w:val="343436"/>
          <w:w w:val="105"/>
          <w:sz w:val="22"/>
          <w:szCs w:val="22"/>
        </w:rPr>
        <w:t>T</w:t>
      </w:r>
      <w:r w:rsidRPr="003932A2">
        <w:rPr>
          <w:b/>
          <w:color w:val="5B5B5D"/>
          <w:w w:val="105"/>
          <w:sz w:val="22"/>
          <w:szCs w:val="22"/>
        </w:rPr>
        <w:t>E"</w:t>
      </w:r>
    </w:p>
    <w:p w:rsidR="002660BC" w:rsidRPr="003932A2" w:rsidRDefault="002660BC" w:rsidP="0050124E">
      <w:pPr>
        <w:pStyle w:val="Corptext"/>
        <w:jc w:val="center"/>
        <w:rPr>
          <w:sz w:val="22"/>
          <w:szCs w:val="22"/>
        </w:rPr>
      </w:pPr>
      <w:r w:rsidRPr="003932A2">
        <w:rPr>
          <w:w w:val="105"/>
          <w:sz w:val="22"/>
          <w:szCs w:val="22"/>
        </w:rPr>
        <w:t>pentru clasele V-VII</w:t>
      </w:r>
    </w:p>
    <w:p w:rsidR="002660BC" w:rsidRPr="003932A2" w:rsidRDefault="002660BC" w:rsidP="0050124E">
      <w:pPr>
        <w:pStyle w:val="Corptext"/>
        <w:spacing w:before="36"/>
        <w:ind w:right="9"/>
        <w:jc w:val="center"/>
        <w:rPr>
          <w:color w:val="464648"/>
          <w:w w:val="105"/>
          <w:sz w:val="22"/>
          <w:szCs w:val="22"/>
        </w:rPr>
      </w:pPr>
      <w:r w:rsidRPr="003932A2">
        <w:rPr>
          <w:color w:val="464648"/>
          <w:w w:val="105"/>
          <w:sz w:val="22"/>
          <w:szCs w:val="22"/>
        </w:rPr>
        <w:t>Ediția a X-a</w:t>
      </w:r>
    </w:p>
    <w:p w:rsidR="002660BC" w:rsidRPr="003932A2" w:rsidRDefault="002660BC" w:rsidP="003932A2">
      <w:pPr>
        <w:pStyle w:val="Corptext"/>
        <w:spacing w:before="36"/>
        <w:ind w:right="9"/>
        <w:jc w:val="center"/>
        <w:rPr>
          <w:b/>
          <w:color w:val="464648"/>
          <w:w w:val="105"/>
          <w:sz w:val="22"/>
          <w:szCs w:val="22"/>
        </w:rPr>
      </w:pPr>
      <w:r w:rsidRPr="003932A2">
        <w:rPr>
          <w:b/>
          <w:color w:val="464648"/>
          <w:w w:val="105"/>
          <w:sz w:val="22"/>
          <w:szCs w:val="22"/>
        </w:rPr>
        <w:t>D</w:t>
      </w:r>
      <w:r w:rsidR="003932A2" w:rsidRPr="003932A2">
        <w:rPr>
          <w:b/>
          <w:color w:val="464648"/>
          <w:w w:val="105"/>
          <w:sz w:val="22"/>
          <w:szCs w:val="22"/>
        </w:rPr>
        <w:t>edicat</w:t>
      </w:r>
      <w:r w:rsidRPr="003932A2">
        <w:rPr>
          <w:b/>
          <w:color w:val="464648"/>
          <w:w w:val="105"/>
          <w:sz w:val="22"/>
          <w:szCs w:val="22"/>
        </w:rPr>
        <w:t xml:space="preserve"> celor </w:t>
      </w:r>
      <w:r w:rsidR="003932A2" w:rsidRPr="003932A2">
        <w:rPr>
          <w:b/>
          <w:color w:val="464648"/>
          <w:w w:val="105"/>
          <w:sz w:val="22"/>
          <w:szCs w:val="22"/>
        </w:rPr>
        <w:t>,,</w:t>
      </w:r>
      <w:r w:rsidRPr="003932A2">
        <w:rPr>
          <w:b/>
          <w:color w:val="464648"/>
          <w:w w:val="105"/>
          <w:sz w:val="22"/>
          <w:szCs w:val="22"/>
        </w:rPr>
        <w:t>150 de ani de la înființarea</w:t>
      </w:r>
      <w:r w:rsidR="003932A2" w:rsidRPr="003932A2">
        <w:rPr>
          <w:b/>
          <w:color w:val="464648"/>
          <w:w w:val="105"/>
          <w:sz w:val="22"/>
          <w:szCs w:val="22"/>
        </w:rPr>
        <w:t xml:space="preserve">  </w:t>
      </w:r>
      <w:r w:rsidRPr="003932A2">
        <w:rPr>
          <w:b/>
          <w:color w:val="464648"/>
          <w:w w:val="105"/>
          <w:sz w:val="22"/>
          <w:szCs w:val="22"/>
        </w:rPr>
        <w:t>Societății de Geografie din România</w:t>
      </w:r>
      <w:r w:rsidR="003932A2" w:rsidRPr="003932A2">
        <w:rPr>
          <w:b/>
          <w:color w:val="464648"/>
          <w:w w:val="105"/>
          <w:sz w:val="22"/>
          <w:szCs w:val="22"/>
        </w:rPr>
        <w:t>”</w:t>
      </w:r>
    </w:p>
    <w:p w:rsidR="002660BC" w:rsidRPr="003932A2" w:rsidRDefault="002660BC" w:rsidP="0050124E">
      <w:pPr>
        <w:spacing w:before="30"/>
        <w:ind w:right="24"/>
        <w:jc w:val="center"/>
      </w:pPr>
      <w:r w:rsidRPr="003932A2">
        <w:rPr>
          <w:color w:val="5B5B5D"/>
        </w:rPr>
        <w:t>A</w:t>
      </w:r>
      <w:r w:rsidR="0050124E" w:rsidRPr="003932A2">
        <w:rPr>
          <w:color w:val="5B5B5D"/>
        </w:rPr>
        <w:t xml:space="preserve">nul școlar </w:t>
      </w:r>
      <w:r w:rsidRPr="003932A2">
        <w:rPr>
          <w:color w:val="343436"/>
          <w:spacing w:val="2"/>
        </w:rPr>
        <w:t xml:space="preserve"> </w:t>
      </w:r>
      <w:r w:rsidRPr="003932A2">
        <w:rPr>
          <w:color w:val="464648"/>
        </w:rPr>
        <w:t>2023-</w:t>
      </w:r>
      <w:r w:rsidRPr="003932A2">
        <w:rPr>
          <w:color w:val="464648"/>
          <w:spacing w:val="-4"/>
        </w:rPr>
        <w:t>2024</w:t>
      </w:r>
    </w:p>
    <w:p w:rsidR="002660BC" w:rsidRPr="003932A2" w:rsidRDefault="002660BC" w:rsidP="00DF7343">
      <w:pPr>
        <w:pStyle w:val="Corptext"/>
        <w:jc w:val="both"/>
        <w:rPr>
          <w:color w:val="464648"/>
          <w:spacing w:val="-2"/>
          <w:w w:val="105"/>
          <w:sz w:val="22"/>
          <w:szCs w:val="22"/>
        </w:rPr>
      </w:pPr>
    </w:p>
    <w:p w:rsidR="00DF7343" w:rsidRPr="00E70F49" w:rsidRDefault="00DF7343" w:rsidP="00DF7343">
      <w:pPr>
        <w:pStyle w:val="Corptex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3932A2">
        <w:rPr>
          <w:b/>
          <w:color w:val="343436"/>
          <w:w w:val="105"/>
          <w:sz w:val="22"/>
          <w:szCs w:val="22"/>
        </w:rPr>
        <w:t>Prezentare generală</w:t>
      </w:r>
      <w:r w:rsidR="0050124E" w:rsidRPr="003932A2">
        <w:rPr>
          <w:b/>
          <w:color w:val="343436"/>
          <w:w w:val="105"/>
          <w:sz w:val="22"/>
          <w:szCs w:val="22"/>
        </w:rPr>
        <w:t xml:space="preserve"> </w:t>
      </w:r>
    </w:p>
    <w:p w:rsidR="00E70F49" w:rsidRPr="003932A2" w:rsidRDefault="00E70F49" w:rsidP="00E70F49">
      <w:pPr>
        <w:pStyle w:val="Corptext"/>
        <w:jc w:val="both"/>
        <w:rPr>
          <w:b/>
          <w:sz w:val="22"/>
          <w:szCs w:val="22"/>
        </w:rPr>
      </w:pPr>
    </w:p>
    <w:p w:rsidR="0050124E" w:rsidRPr="003932A2" w:rsidRDefault="00DF7343" w:rsidP="00DF7343">
      <w:pPr>
        <w:pStyle w:val="Corptext"/>
        <w:jc w:val="both"/>
        <w:rPr>
          <w:b/>
          <w:sz w:val="22"/>
          <w:szCs w:val="22"/>
        </w:rPr>
      </w:pPr>
      <w:r w:rsidRPr="003932A2">
        <w:rPr>
          <w:sz w:val="22"/>
          <w:szCs w:val="22"/>
        </w:rPr>
        <w:t xml:space="preserve">     </w:t>
      </w:r>
      <w:r w:rsidR="0050124E" w:rsidRPr="003932A2">
        <w:rPr>
          <w:sz w:val="22"/>
          <w:szCs w:val="22"/>
        </w:rPr>
        <w:t>Concursului școla</w:t>
      </w:r>
      <w:r w:rsidR="0050124E" w:rsidRPr="003932A2">
        <w:rPr>
          <w:sz w:val="22"/>
          <w:szCs w:val="22"/>
        </w:rPr>
        <w:t>r de geografie interdisciplinar,</w:t>
      </w:r>
      <w:r w:rsidR="0050124E" w:rsidRPr="003932A2">
        <w:rPr>
          <w:sz w:val="22"/>
          <w:szCs w:val="22"/>
        </w:rPr>
        <w:t>,TERRA - DE LA POVESTE LA REALITATE"pentru clasele V-VII</w:t>
      </w:r>
      <w:r w:rsidR="0050124E" w:rsidRPr="003932A2">
        <w:rPr>
          <w:sz w:val="22"/>
          <w:szCs w:val="22"/>
        </w:rPr>
        <w:t xml:space="preserve"> se desfășoară în conformitate cu prevederile Metodologiei –cadru de organizare și desfășurare a competiției școlare, Anexa</w:t>
      </w:r>
      <w:r w:rsidR="00660E61" w:rsidRPr="003932A2">
        <w:rPr>
          <w:sz w:val="22"/>
          <w:szCs w:val="22"/>
        </w:rPr>
        <w:t xml:space="preserve"> 1 </w:t>
      </w:r>
      <w:r w:rsidR="003964DD" w:rsidRPr="003932A2">
        <w:rPr>
          <w:sz w:val="22"/>
          <w:szCs w:val="22"/>
        </w:rPr>
        <w:t>la OMETS nr.3035/10.01.2012</w:t>
      </w:r>
      <w:r w:rsidR="00660E61" w:rsidRPr="003932A2">
        <w:rPr>
          <w:sz w:val="22"/>
          <w:szCs w:val="22"/>
        </w:rPr>
        <w:t>.</w:t>
      </w:r>
    </w:p>
    <w:p w:rsidR="00660E61" w:rsidRPr="003932A2" w:rsidRDefault="00660E61" w:rsidP="00E70F49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 </w:t>
      </w:r>
      <w:r w:rsidR="00DF7343" w:rsidRPr="003932A2">
        <w:rPr>
          <w:sz w:val="22"/>
          <w:szCs w:val="22"/>
        </w:rPr>
        <w:t xml:space="preserve">    </w:t>
      </w:r>
      <w:r w:rsidRPr="003932A2">
        <w:rPr>
          <w:sz w:val="22"/>
          <w:szCs w:val="22"/>
        </w:rPr>
        <w:t>La acest concurs școlar pot participa elevii din învățământul de stat , particular și confesional , înscriși în clasele V-VII; participarea la concurs este opțională și individuală. Elevii, indiferent de anul de studiu, pot participa numai la concursul organizat la nivelul clasei lor.</w:t>
      </w:r>
    </w:p>
    <w:p w:rsidR="00660E61" w:rsidRPr="003932A2" w:rsidRDefault="00660E61" w:rsidP="00E70F49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Proba  teoretică scrisă , la toate etapele are o durată de 120 de  minute.</w:t>
      </w:r>
    </w:p>
    <w:p w:rsidR="00DF7343" w:rsidRPr="003932A2" w:rsidRDefault="00DF7343" w:rsidP="0050124E">
      <w:pPr>
        <w:pStyle w:val="Corptext"/>
        <w:rPr>
          <w:sz w:val="22"/>
          <w:szCs w:val="22"/>
        </w:rPr>
      </w:pPr>
    </w:p>
    <w:p w:rsidR="00660E61" w:rsidRDefault="00DF7343" w:rsidP="0050124E">
      <w:pPr>
        <w:pStyle w:val="Corptext"/>
        <w:numPr>
          <w:ilvl w:val="0"/>
          <w:numId w:val="1"/>
        </w:numPr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Etapele concursului și selecția elevilor</w:t>
      </w:r>
    </w:p>
    <w:p w:rsidR="00E70F49" w:rsidRPr="0034650E" w:rsidRDefault="00E70F49" w:rsidP="00E70F49">
      <w:pPr>
        <w:pStyle w:val="Corptext"/>
        <w:ind w:left="1233"/>
        <w:rPr>
          <w:b/>
          <w:sz w:val="22"/>
          <w:szCs w:val="22"/>
        </w:rPr>
      </w:pPr>
    </w:p>
    <w:p w:rsidR="00AF325C" w:rsidRPr="003932A2" w:rsidRDefault="00E70F49" w:rsidP="00DF7343">
      <w:pPr>
        <w:pStyle w:val="Corp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DF7343" w:rsidRPr="003932A2">
        <w:rPr>
          <w:sz w:val="22"/>
          <w:szCs w:val="22"/>
        </w:rPr>
        <w:t>Data desfășurării etapei pe școală, locală și județeană este stabilită de către inspectorii</w:t>
      </w:r>
      <w:r w:rsidR="00AF325C" w:rsidRPr="003932A2">
        <w:rPr>
          <w:sz w:val="22"/>
          <w:szCs w:val="22"/>
        </w:rPr>
        <w:t xml:space="preserve"> de specialitate din insp</w:t>
      </w:r>
      <w:r w:rsidR="003932A2">
        <w:rPr>
          <w:sz w:val="22"/>
          <w:szCs w:val="22"/>
        </w:rPr>
        <w:t>ectoratele școlare partenere  (</w:t>
      </w:r>
      <w:r w:rsidR="00AF325C" w:rsidRPr="003932A2">
        <w:rPr>
          <w:sz w:val="22"/>
          <w:szCs w:val="22"/>
        </w:rPr>
        <w:t>Argeș, Brașov, Buzău, Cluj, Dâmbovița, Dolj, Iași, Ilfov, Ialomița, Olt, Prahova, Suceava, Teleorman) și se încadrează în anul școlar 2024-2025. În cazul în care  numărul participanților este mic, inspectoratul școlar partener poate decide să nu organizeze etapa pe școală/ locală, organizând direct etapa județeană în luna aprilie.</w:t>
      </w:r>
    </w:p>
    <w:p w:rsidR="00AF325C" w:rsidRPr="003932A2" w:rsidRDefault="00AF325C" w:rsidP="00DF7343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 </w:t>
      </w:r>
      <w:r w:rsidR="00E70F49">
        <w:rPr>
          <w:sz w:val="22"/>
          <w:szCs w:val="22"/>
        </w:rPr>
        <w:t xml:space="preserve">   </w:t>
      </w:r>
      <w:r w:rsidRPr="003932A2">
        <w:rPr>
          <w:sz w:val="22"/>
          <w:szCs w:val="22"/>
        </w:rPr>
        <w:t xml:space="preserve">Nota minimă necesară pentru calificarea elevilor la etapa următoare și </w:t>
      </w:r>
      <w:r w:rsidR="003964DD" w:rsidRPr="003932A2">
        <w:rPr>
          <w:sz w:val="22"/>
          <w:szCs w:val="22"/>
        </w:rPr>
        <w:t>numărul de  elevi calificați sunt stabilite de către comisiile de organizare și evaluare a etapelor respective.</w:t>
      </w:r>
    </w:p>
    <w:p w:rsidR="003964DD" w:rsidRPr="003932A2" w:rsidRDefault="00E70F49" w:rsidP="00DF7343">
      <w:pPr>
        <w:pStyle w:val="Corp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3964DD" w:rsidRPr="003932A2">
        <w:rPr>
          <w:sz w:val="22"/>
          <w:szCs w:val="22"/>
        </w:rPr>
        <w:t>Pentru calificarea la etapa interjudețeană punctajul minim necesar este de 80 de puncte.</w:t>
      </w:r>
    </w:p>
    <w:p w:rsidR="003964DD" w:rsidRPr="003932A2" w:rsidRDefault="003964DD" w:rsidP="00DF7343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Locul și data desfășurării etapei interjudețene sunt propuse de către județul organizator și comunicate județelor partenere.</w:t>
      </w:r>
    </w:p>
    <w:p w:rsidR="003964DD" w:rsidRPr="003932A2" w:rsidRDefault="003964DD" w:rsidP="00DF7343">
      <w:pPr>
        <w:pStyle w:val="Corptext"/>
        <w:jc w:val="both"/>
        <w:rPr>
          <w:sz w:val="22"/>
          <w:szCs w:val="22"/>
        </w:rPr>
      </w:pPr>
    </w:p>
    <w:p w:rsidR="003964DD" w:rsidRDefault="003964DD" w:rsidP="003964DD">
      <w:pPr>
        <w:pStyle w:val="Corptex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Distribuirea locurilor</w:t>
      </w:r>
    </w:p>
    <w:p w:rsidR="00E70F49" w:rsidRPr="003932A2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964DD" w:rsidRPr="003932A2" w:rsidRDefault="00E70F49" w:rsidP="003964DD">
      <w:pPr>
        <w:pStyle w:val="Corp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3964DD" w:rsidRPr="003932A2">
        <w:rPr>
          <w:sz w:val="22"/>
          <w:szCs w:val="22"/>
        </w:rPr>
        <w:t>Pentru etapa interjudețeană, fiecărui județ i se atribuie două</w:t>
      </w:r>
      <w:r w:rsidR="003964DD" w:rsidRPr="003932A2">
        <w:rPr>
          <w:sz w:val="22"/>
          <w:szCs w:val="22"/>
        </w:rPr>
        <w:t xml:space="preserve"> locuri pentru fiecare</w:t>
      </w:r>
      <w:r w:rsidR="003964DD" w:rsidRPr="003932A2">
        <w:rPr>
          <w:sz w:val="22"/>
          <w:szCs w:val="22"/>
        </w:rPr>
        <w:t xml:space="preserve"> an de studiu (clasa a V-a 2 elevi, clasa a VI-a 2 e</w:t>
      </w:r>
      <w:r w:rsidR="003964DD" w:rsidRPr="003932A2">
        <w:rPr>
          <w:sz w:val="22"/>
          <w:szCs w:val="22"/>
        </w:rPr>
        <w:t>levi, clasa a</w:t>
      </w:r>
      <w:r w:rsidR="003964DD" w:rsidRPr="003932A2">
        <w:rPr>
          <w:sz w:val="22"/>
          <w:szCs w:val="22"/>
        </w:rPr>
        <w:t xml:space="preserve"> VII-a 2 elevi), în ordinea descrescătoare a mediilor. </w:t>
      </w:r>
      <w:r>
        <w:rPr>
          <w:sz w:val="22"/>
          <w:szCs w:val="22"/>
        </w:rPr>
        <w:t xml:space="preserve">      </w:t>
      </w:r>
      <w:r w:rsidR="003964DD" w:rsidRPr="003932A2">
        <w:rPr>
          <w:sz w:val="22"/>
          <w:szCs w:val="22"/>
        </w:rPr>
        <w:t>În total, la etapa interjudețeană  participă câte 6 elevi din fiecare județ</w:t>
      </w:r>
      <w:r w:rsidR="003964DD" w:rsidRPr="003932A2">
        <w:rPr>
          <w:sz w:val="22"/>
          <w:szCs w:val="22"/>
        </w:rPr>
        <w:t>.</w:t>
      </w:r>
    </w:p>
    <w:p w:rsidR="003964DD" w:rsidRPr="003932A2" w:rsidRDefault="00E27059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Pentru elevii care au obținut punctaje egale în</w:t>
      </w:r>
      <w:r w:rsidR="003964DD" w:rsidRPr="003932A2">
        <w:rPr>
          <w:sz w:val="22"/>
          <w:szCs w:val="22"/>
        </w:rPr>
        <w:t xml:space="preserve"> ocup</w:t>
      </w:r>
      <w:r w:rsidRPr="003932A2">
        <w:rPr>
          <w:sz w:val="22"/>
          <w:szCs w:val="22"/>
        </w:rPr>
        <w:t>area  poziției în clasament care le conferă o potențială</w:t>
      </w:r>
      <w:r w:rsidR="003964DD" w:rsidRPr="003932A2">
        <w:rPr>
          <w:sz w:val="22"/>
          <w:szCs w:val="22"/>
        </w:rPr>
        <w:t xml:space="preserve"> calificare</w:t>
      </w:r>
      <w:r w:rsidRPr="003932A2">
        <w:rPr>
          <w:sz w:val="22"/>
          <w:szCs w:val="22"/>
        </w:rPr>
        <w:t xml:space="preserve"> la etapa interjudețeană</w:t>
      </w:r>
      <w:r w:rsidR="003964DD" w:rsidRPr="003932A2">
        <w:rPr>
          <w:sz w:val="22"/>
          <w:szCs w:val="22"/>
        </w:rPr>
        <w:t>, nu se face depa</w:t>
      </w:r>
      <w:r w:rsidRPr="003932A2">
        <w:rPr>
          <w:sz w:val="22"/>
          <w:szCs w:val="22"/>
        </w:rPr>
        <w:t>rtajarea, chiar dacă se depășește numă</w:t>
      </w:r>
      <w:r w:rsidR="003964DD" w:rsidRPr="003932A2">
        <w:rPr>
          <w:sz w:val="22"/>
          <w:szCs w:val="22"/>
        </w:rPr>
        <w:t>rul total de locuri atribuite.</w:t>
      </w:r>
    </w:p>
    <w:p w:rsidR="00E27059" w:rsidRPr="003932A2" w:rsidRDefault="00E27059" w:rsidP="003964DD">
      <w:pPr>
        <w:pStyle w:val="Corptext"/>
        <w:jc w:val="both"/>
        <w:rPr>
          <w:sz w:val="22"/>
          <w:szCs w:val="22"/>
        </w:rPr>
      </w:pPr>
    </w:p>
    <w:p w:rsidR="003964DD" w:rsidRDefault="00E27059" w:rsidP="003964DD">
      <w:pPr>
        <w:pStyle w:val="Corptex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Subiectele</w:t>
      </w:r>
    </w:p>
    <w:p w:rsidR="00E70F49" w:rsidRPr="0034650E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964DD" w:rsidRPr="003932A2" w:rsidRDefault="003964DD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Subiectele pentru etapa pe </w:t>
      </w:r>
      <w:r w:rsidR="00E27059" w:rsidRPr="003932A2">
        <w:rPr>
          <w:sz w:val="22"/>
          <w:szCs w:val="22"/>
        </w:rPr>
        <w:t>școală vor fi realizate la nivelul unităților de învățământ. La etapa locală,</w:t>
      </w:r>
      <w:r w:rsidRPr="003932A2">
        <w:rPr>
          <w:sz w:val="22"/>
          <w:szCs w:val="22"/>
        </w:rPr>
        <w:t xml:space="preserve"> su</w:t>
      </w:r>
      <w:r w:rsidR="00E27059" w:rsidRPr="003932A2">
        <w:rPr>
          <w:sz w:val="22"/>
          <w:szCs w:val="22"/>
        </w:rPr>
        <w:t>biectele vor fi realizate de că</w:t>
      </w:r>
      <w:r w:rsidRPr="003932A2">
        <w:rPr>
          <w:sz w:val="22"/>
          <w:szCs w:val="22"/>
        </w:rPr>
        <w:t>tre un grup de c</w:t>
      </w:r>
      <w:r w:rsidR="00E27059" w:rsidRPr="003932A2">
        <w:rPr>
          <w:sz w:val="22"/>
          <w:szCs w:val="22"/>
        </w:rPr>
        <w:t>adre didactice coordonat de com</w:t>
      </w:r>
      <w:r w:rsidRPr="003932A2">
        <w:rPr>
          <w:sz w:val="22"/>
          <w:szCs w:val="22"/>
        </w:rPr>
        <w:t xml:space="preserve">isia de organizare </w:t>
      </w:r>
      <w:r w:rsidR="00E27059" w:rsidRPr="003932A2">
        <w:rPr>
          <w:sz w:val="22"/>
          <w:szCs w:val="22"/>
        </w:rPr>
        <w:t>ș</w:t>
      </w:r>
      <w:r w:rsidRPr="003932A2">
        <w:rPr>
          <w:sz w:val="22"/>
          <w:szCs w:val="22"/>
        </w:rPr>
        <w:t xml:space="preserve">i </w:t>
      </w:r>
      <w:r w:rsidR="00E27059" w:rsidRPr="003932A2">
        <w:rPr>
          <w:sz w:val="22"/>
          <w:szCs w:val="22"/>
        </w:rPr>
        <w:t>evaluare pentru etapa respectivă</w:t>
      </w:r>
      <w:r w:rsidRPr="003932A2">
        <w:rPr>
          <w:sz w:val="22"/>
          <w:szCs w:val="22"/>
        </w:rPr>
        <w:t>.</w:t>
      </w:r>
    </w:p>
    <w:p w:rsidR="003964DD" w:rsidRPr="003932A2" w:rsidRDefault="00E27059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  </w:t>
      </w:r>
      <w:r w:rsidR="00E70F49">
        <w:rPr>
          <w:sz w:val="22"/>
          <w:szCs w:val="22"/>
        </w:rPr>
        <w:t xml:space="preserve"> </w:t>
      </w:r>
      <w:r w:rsidRPr="003932A2">
        <w:rPr>
          <w:sz w:val="22"/>
          <w:szCs w:val="22"/>
        </w:rPr>
        <w:t>La etapa județ</w:t>
      </w:r>
      <w:r w:rsidR="003964DD" w:rsidRPr="003932A2">
        <w:rPr>
          <w:sz w:val="22"/>
          <w:szCs w:val="22"/>
        </w:rPr>
        <w:t>eana, s</w:t>
      </w:r>
      <w:r w:rsidRPr="003932A2">
        <w:rPr>
          <w:sz w:val="22"/>
          <w:szCs w:val="22"/>
        </w:rPr>
        <w:t>ubiectele vor fi realizate de către comisiile de organizare ș</w:t>
      </w:r>
      <w:r w:rsidR="003964DD" w:rsidRPr="003932A2">
        <w:rPr>
          <w:sz w:val="22"/>
          <w:szCs w:val="22"/>
        </w:rPr>
        <w:t>i evaluare pentru</w:t>
      </w:r>
    </w:p>
    <w:p w:rsidR="003964DD" w:rsidRPr="003932A2" w:rsidRDefault="003964DD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e</w:t>
      </w:r>
      <w:r w:rsidR="00E27059" w:rsidRPr="003932A2">
        <w:rPr>
          <w:sz w:val="22"/>
          <w:szCs w:val="22"/>
        </w:rPr>
        <w:t>tapa județeană</w:t>
      </w:r>
      <w:r w:rsidRPr="003932A2">
        <w:rPr>
          <w:sz w:val="22"/>
          <w:szCs w:val="22"/>
        </w:rPr>
        <w:t>.</w:t>
      </w:r>
    </w:p>
    <w:p w:rsidR="003964DD" w:rsidRPr="003932A2" w:rsidRDefault="00E27059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   La etapa interjudețeană</w:t>
      </w:r>
      <w:r w:rsidR="003964DD" w:rsidRPr="003932A2">
        <w:rPr>
          <w:sz w:val="22"/>
          <w:szCs w:val="22"/>
        </w:rPr>
        <w:t xml:space="preserve">, subiectele sunt elaborate de un grup de lucru format din profesori care </w:t>
      </w:r>
      <w:r w:rsidRPr="003932A2">
        <w:rPr>
          <w:sz w:val="22"/>
          <w:szCs w:val="22"/>
        </w:rPr>
        <w:t>nu au elevi calificați la clasa respectivă, constituit în acest sens ș</w:t>
      </w:r>
      <w:r w:rsidR="003964DD" w:rsidRPr="003932A2">
        <w:rPr>
          <w:sz w:val="22"/>
          <w:szCs w:val="22"/>
        </w:rPr>
        <w:t>i coor</w:t>
      </w:r>
      <w:r w:rsidRPr="003932A2">
        <w:rPr>
          <w:sz w:val="22"/>
          <w:szCs w:val="22"/>
        </w:rPr>
        <w:t>donat de inspectorul de specialitate din județul gazdă</w:t>
      </w:r>
      <w:r w:rsidR="003964DD" w:rsidRPr="003932A2">
        <w:rPr>
          <w:sz w:val="22"/>
          <w:szCs w:val="22"/>
        </w:rPr>
        <w:t>.</w:t>
      </w:r>
      <w:r w:rsidR="00E70F49">
        <w:rPr>
          <w:sz w:val="22"/>
          <w:szCs w:val="22"/>
        </w:rPr>
        <w:t xml:space="preserve"> Județele participante pot trimite propuneri de subiecte pe care le transmit cu 3 zile </w:t>
      </w:r>
      <w:r w:rsidR="00E70F49">
        <w:rPr>
          <w:sz w:val="22"/>
          <w:szCs w:val="22"/>
        </w:rPr>
        <w:lastRenderedPageBreak/>
        <w:t>înainte de desfășurarea probei scrise, după o machetă transmisă de județul gazdă.</w:t>
      </w:r>
    </w:p>
    <w:p w:rsidR="00E27059" w:rsidRPr="003932A2" w:rsidRDefault="00E27059" w:rsidP="003964DD">
      <w:pPr>
        <w:pStyle w:val="Corptext"/>
        <w:jc w:val="both"/>
        <w:rPr>
          <w:sz w:val="22"/>
          <w:szCs w:val="22"/>
        </w:rPr>
      </w:pPr>
    </w:p>
    <w:p w:rsidR="003964DD" w:rsidRDefault="00E27059" w:rsidP="00E70F49">
      <w:pPr>
        <w:pStyle w:val="Corptex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Organizarea comisiilor</w:t>
      </w:r>
    </w:p>
    <w:p w:rsidR="00E70F49" w:rsidRPr="003932A2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964DD" w:rsidRPr="003932A2" w:rsidRDefault="00E27059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Pentru fiecare etapă, componența comisiilor de organizare și evaluare și atribuțiile care revin m</w:t>
      </w:r>
      <w:r w:rsidR="003964DD" w:rsidRPr="003932A2">
        <w:rPr>
          <w:sz w:val="22"/>
          <w:szCs w:val="22"/>
        </w:rPr>
        <w:t>embrilor acestora sunt stabilite pr</w:t>
      </w:r>
      <w:r w:rsidRPr="003932A2">
        <w:rPr>
          <w:sz w:val="22"/>
          <w:szCs w:val="22"/>
        </w:rPr>
        <w:t>in prevederile Metodologiei-cadru</w:t>
      </w:r>
      <w:r w:rsidR="003964DD" w:rsidRPr="003932A2">
        <w:rPr>
          <w:sz w:val="22"/>
          <w:szCs w:val="22"/>
        </w:rPr>
        <w:t xml:space="preserve">, de organizare </w:t>
      </w:r>
      <w:r w:rsidRPr="003932A2">
        <w:rPr>
          <w:sz w:val="22"/>
          <w:szCs w:val="22"/>
        </w:rPr>
        <w:t>și desfășurarea a competițiilor ș</w:t>
      </w:r>
      <w:r w:rsidR="00407900" w:rsidRPr="003932A2">
        <w:rPr>
          <w:sz w:val="22"/>
          <w:szCs w:val="22"/>
        </w:rPr>
        <w:t>colare, aprobata prin OMECTS nr. 3035/10.01.2012, art. 21. Din comisia interjudețeana pot face parte ș</w:t>
      </w:r>
      <w:r w:rsidR="003964DD" w:rsidRPr="003932A2">
        <w:rPr>
          <w:sz w:val="22"/>
          <w:szCs w:val="22"/>
        </w:rPr>
        <w:t>i p</w:t>
      </w:r>
      <w:r w:rsidR="00407900" w:rsidRPr="003932A2">
        <w:rPr>
          <w:sz w:val="22"/>
          <w:szCs w:val="22"/>
        </w:rPr>
        <w:t>rofesori care au elevi calificaț</w:t>
      </w:r>
      <w:r w:rsidR="003964DD" w:rsidRPr="003932A2">
        <w:rPr>
          <w:sz w:val="22"/>
          <w:szCs w:val="22"/>
        </w:rPr>
        <w:t>i l</w:t>
      </w:r>
      <w:r w:rsidR="00407900" w:rsidRPr="003932A2">
        <w:rPr>
          <w:sz w:val="22"/>
          <w:szCs w:val="22"/>
        </w:rPr>
        <w:t>a etapa interjudețeană. Aceștia evaluează la o alta clasă decât aceea la care au elevi î</w:t>
      </w:r>
      <w:r w:rsidR="003964DD" w:rsidRPr="003932A2">
        <w:rPr>
          <w:sz w:val="22"/>
          <w:szCs w:val="22"/>
        </w:rPr>
        <w:t>n concurs.</w:t>
      </w:r>
    </w:p>
    <w:p w:rsidR="00407900" w:rsidRPr="003932A2" w:rsidRDefault="00407900" w:rsidP="003964DD">
      <w:pPr>
        <w:pStyle w:val="Corptext"/>
        <w:jc w:val="both"/>
        <w:rPr>
          <w:sz w:val="22"/>
          <w:szCs w:val="22"/>
        </w:rPr>
      </w:pPr>
    </w:p>
    <w:p w:rsidR="00407900" w:rsidRDefault="00407900" w:rsidP="00407900">
      <w:pPr>
        <w:pStyle w:val="Corptex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Evaluarea lucrărilor</w:t>
      </w:r>
    </w:p>
    <w:p w:rsidR="00E70F49" w:rsidRPr="003932A2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964DD" w:rsidRPr="003932A2" w:rsidRDefault="003F36EF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Evaluarea lucră</w:t>
      </w:r>
      <w:r w:rsidR="003964DD" w:rsidRPr="003932A2">
        <w:rPr>
          <w:sz w:val="22"/>
          <w:szCs w:val="22"/>
        </w:rPr>
        <w:t>rilor se face conform prevederilor Metodologiei</w:t>
      </w:r>
      <w:r w:rsidRPr="003932A2">
        <w:rPr>
          <w:sz w:val="22"/>
          <w:szCs w:val="22"/>
        </w:rPr>
        <w:t xml:space="preserve"> - cadru de organizare ș</w:t>
      </w:r>
      <w:r w:rsidR="003964DD" w:rsidRPr="003932A2">
        <w:rPr>
          <w:sz w:val="22"/>
          <w:szCs w:val="22"/>
        </w:rPr>
        <w:t>i des</w:t>
      </w:r>
      <w:r w:rsidRPr="003932A2">
        <w:rPr>
          <w:sz w:val="22"/>
          <w:szCs w:val="22"/>
        </w:rPr>
        <w:t>fășurare a competițiilor școlare, aprobata prin OMECTS nr. 3035/10.01.2012, art.33, 35</w:t>
      </w:r>
      <w:r w:rsidR="003964DD" w:rsidRPr="003932A2">
        <w:rPr>
          <w:sz w:val="22"/>
          <w:szCs w:val="22"/>
        </w:rPr>
        <w:t>.</w:t>
      </w:r>
    </w:p>
    <w:p w:rsidR="003F36EF" w:rsidRPr="003932A2" w:rsidRDefault="003F36EF" w:rsidP="003964DD">
      <w:pPr>
        <w:pStyle w:val="Corptext"/>
        <w:jc w:val="both"/>
        <w:rPr>
          <w:sz w:val="22"/>
          <w:szCs w:val="22"/>
        </w:rPr>
      </w:pPr>
    </w:p>
    <w:p w:rsidR="003964DD" w:rsidRDefault="003F36EF" w:rsidP="003F36EF">
      <w:pPr>
        <w:pStyle w:val="Corptex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 xml:space="preserve"> Desfășurarea probei de evaluare</w:t>
      </w:r>
    </w:p>
    <w:p w:rsidR="00E70F49" w:rsidRPr="003932A2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F36EF" w:rsidRPr="003932A2" w:rsidRDefault="003F36EF" w:rsidP="003F36EF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Desfășurarea probei de evaluare se face conform Metodologiei - cadru de organizare și desfășurare a competițiilor școlare, aprobata prin OMECTS nr. 3035/10.01.2012, art.39-48.</w:t>
      </w:r>
    </w:p>
    <w:p w:rsidR="003F36EF" w:rsidRPr="003932A2" w:rsidRDefault="003F36EF" w:rsidP="003F36EF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 xml:space="preserve">  </w:t>
      </w:r>
    </w:p>
    <w:p w:rsidR="003F36EF" w:rsidRDefault="003F36EF" w:rsidP="003F36EF">
      <w:pPr>
        <w:pStyle w:val="Corptex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Rezolvarea contestațiilor și stabilirea rezultatelor finale</w:t>
      </w:r>
    </w:p>
    <w:p w:rsidR="00E70F49" w:rsidRPr="003932A2" w:rsidRDefault="00E70F49" w:rsidP="00E70F49">
      <w:pPr>
        <w:pStyle w:val="Corptext"/>
        <w:ind w:left="1233"/>
        <w:jc w:val="both"/>
        <w:rPr>
          <w:b/>
          <w:sz w:val="22"/>
          <w:szCs w:val="22"/>
        </w:rPr>
      </w:pPr>
    </w:p>
    <w:p w:rsidR="003964DD" w:rsidRPr="003932A2" w:rsidRDefault="003F36EF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La toate etapele concursului evaluarea c</w:t>
      </w:r>
      <w:r w:rsidR="00277CE4" w:rsidRPr="003932A2">
        <w:rPr>
          <w:sz w:val="22"/>
          <w:szCs w:val="22"/>
        </w:rPr>
        <w:t xml:space="preserve">ontestațiilor se face prin </w:t>
      </w:r>
      <w:r w:rsidRPr="003932A2">
        <w:rPr>
          <w:sz w:val="22"/>
          <w:szCs w:val="22"/>
        </w:rPr>
        <w:t xml:space="preserve"> re</w:t>
      </w:r>
      <w:r w:rsidR="00277CE4" w:rsidRPr="003932A2">
        <w:rPr>
          <w:sz w:val="22"/>
          <w:szCs w:val="22"/>
        </w:rPr>
        <w:t>e</w:t>
      </w:r>
      <w:r w:rsidRPr="003932A2">
        <w:rPr>
          <w:sz w:val="22"/>
          <w:szCs w:val="22"/>
        </w:rPr>
        <w:t>valua</w:t>
      </w:r>
      <w:r w:rsidR="00277CE4" w:rsidRPr="003932A2">
        <w:rPr>
          <w:sz w:val="22"/>
          <w:szCs w:val="22"/>
        </w:rPr>
        <w:t>rea lucrărilor scrise, conform baremelor afișate.</w:t>
      </w:r>
    </w:p>
    <w:p w:rsidR="00277CE4" w:rsidRPr="003932A2" w:rsidRDefault="00277CE4" w:rsidP="003964DD">
      <w:pPr>
        <w:pStyle w:val="Corptext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La etapele pe școală, locală, județeană și interjudețeană ale Concursului școlar de geografie ,,Terra - de la poveste la realitate”notele acordate la contestații sunt finale. Rezultatele finale ale competiției sunt afișate înainte de festivitatea de premiere la locul de desfășurare a concursului și pe site-ul unității școlare gazdă.</w:t>
      </w:r>
    </w:p>
    <w:p w:rsidR="00277CE4" w:rsidRPr="003932A2" w:rsidRDefault="00277CE4" w:rsidP="003964DD">
      <w:pPr>
        <w:pStyle w:val="Corptext"/>
        <w:jc w:val="both"/>
        <w:rPr>
          <w:sz w:val="22"/>
          <w:szCs w:val="22"/>
        </w:rPr>
      </w:pPr>
    </w:p>
    <w:p w:rsidR="00277CE4" w:rsidRPr="003932A2" w:rsidRDefault="00277CE4" w:rsidP="00E70F49">
      <w:pPr>
        <w:pStyle w:val="Corptex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Premierea</w:t>
      </w:r>
    </w:p>
    <w:p w:rsidR="001F70EC" w:rsidRPr="003932A2" w:rsidRDefault="00277CE4" w:rsidP="00E70F49">
      <w:pPr>
        <w:pStyle w:val="Corptext"/>
        <w:spacing w:before="200"/>
        <w:rPr>
          <w:sz w:val="22"/>
          <w:szCs w:val="22"/>
        </w:rPr>
      </w:pPr>
      <w:r w:rsidRPr="003932A2">
        <w:rPr>
          <w:sz w:val="22"/>
          <w:szCs w:val="22"/>
        </w:rPr>
        <w:t>La toate etapele, ierarhia se stabilește în ordinea descrescătoare a punctajelor obținute</w:t>
      </w:r>
      <w:r w:rsidR="001F70EC" w:rsidRPr="003932A2">
        <w:rPr>
          <w:sz w:val="22"/>
          <w:szCs w:val="22"/>
        </w:rPr>
        <w:t>.</w:t>
      </w:r>
      <w:r w:rsidR="00E70F49">
        <w:rPr>
          <w:sz w:val="22"/>
          <w:szCs w:val="22"/>
        </w:rPr>
        <w:t xml:space="preserve"> </w:t>
      </w:r>
      <w:r w:rsidR="001F70EC" w:rsidRPr="003932A2">
        <w:rPr>
          <w:sz w:val="22"/>
          <w:szCs w:val="22"/>
        </w:rPr>
        <w:t>La etapele locală</w:t>
      </w:r>
      <w:r w:rsidRPr="003932A2">
        <w:rPr>
          <w:sz w:val="22"/>
          <w:szCs w:val="22"/>
        </w:rPr>
        <w:t>, județe</w:t>
      </w:r>
      <w:r w:rsidR="001F70EC" w:rsidRPr="003932A2">
        <w:rPr>
          <w:sz w:val="22"/>
          <w:szCs w:val="22"/>
        </w:rPr>
        <w:t xml:space="preserve">ană și interjudețeană, </w:t>
      </w:r>
      <w:r w:rsidRPr="003932A2">
        <w:rPr>
          <w:sz w:val="22"/>
          <w:szCs w:val="22"/>
        </w:rPr>
        <w:t xml:space="preserve"> modul de acordare a premiilor</w:t>
      </w:r>
      <w:r w:rsidR="001F70EC" w:rsidRPr="003932A2">
        <w:rPr>
          <w:sz w:val="22"/>
          <w:szCs w:val="22"/>
        </w:rPr>
        <w:t xml:space="preserve"> este stabilit de organizatorii acestor etape ale concursului școlar.</w:t>
      </w:r>
    </w:p>
    <w:p w:rsidR="00277CE4" w:rsidRPr="003932A2" w:rsidRDefault="001F70EC" w:rsidP="00277CE4">
      <w:pPr>
        <w:pStyle w:val="Corptext"/>
        <w:numPr>
          <w:ilvl w:val="0"/>
          <w:numId w:val="2"/>
        </w:numPr>
        <w:spacing w:before="200"/>
        <w:rPr>
          <w:b/>
          <w:sz w:val="22"/>
          <w:szCs w:val="22"/>
        </w:rPr>
      </w:pPr>
      <w:r w:rsidRPr="003932A2">
        <w:rPr>
          <w:b/>
          <w:sz w:val="22"/>
          <w:szCs w:val="22"/>
        </w:rPr>
        <w:t>Dispoziții finale</w:t>
      </w:r>
    </w:p>
    <w:p w:rsidR="00277CE4" w:rsidRPr="003932A2" w:rsidRDefault="001F70EC" w:rsidP="00277CE4">
      <w:pPr>
        <w:pStyle w:val="Corptext"/>
        <w:spacing w:before="200"/>
        <w:rPr>
          <w:sz w:val="22"/>
          <w:szCs w:val="22"/>
        </w:rPr>
      </w:pPr>
      <w:r w:rsidRPr="003932A2">
        <w:rPr>
          <w:sz w:val="22"/>
          <w:szCs w:val="22"/>
        </w:rPr>
        <w:t>Deplasarea echipei județului se va face cu un profesor însoțitor, conform normativelor în vigoare; în cazul în care părinții/reprezentanții legali tutorii elevului minor asigură, pe cont propriu, deplasarea  elevului la competiție, aceștia vor da o declarație scrisă în care specifică faptul că</w:t>
      </w:r>
      <w:r w:rsidR="00277CE4" w:rsidRPr="003932A2">
        <w:rPr>
          <w:sz w:val="22"/>
          <w:szCs w:val="22"/>
        </w:rPr>
        <w:t xml:space="preserve"> </w:t>
      </w:r>
      <w:r w:rsidRPr="003932A2">
        <w:rPr>
          <w:sz w:val="22"/>
          <w:szCs w:val="22"/>
        </w:rPr>
        <w:t>își asumă răspunderea deplasării propriului copil în localitatea în care se desfășoară competiț</w:t>
      </w:r>
      <w:r w:rsidR="00C04920" w:rsidRPr="003932A2">
        <w:rPr>
          <w:sz w:val="22"/>
          <w:szCs w:val="22"/>
        </w:rPr>
        <w:t>ia școlară.</w:t>
      </w:r>
    </w:p>
    <w:p w:rsidR="00C04920" w:rsidRPr="003932A2" w:rsidRDefault="00C04920" w:rsidP="00277CE4">
      <w:pPr>
        <w:pStyle w:val="Corptext"/>
        <w:spacing w:before="200"/>
        <w:rPr>
          <w:sz w:val="22"/>
          <w:szCs w:val="22"/>
        </w:rPr>
      </w:pPr>
      <w:r w:rsidRPr="003932A2">
        <w:rPr>
          <w:sz w:val="22"/>
          <w:szCs w:val="22"/>
        </w:rPr>
        <w:t>Inspectorul de specialitate din fiecare județ participant are obligația de a transmite , în cel mult 3 zile după desfășurarea  etapei județene  organizatorului competiției datele elevilor calific</w:t>
      </w:r>
      <w:r w:rsidR="00E70F49">
        <w:rPr>
          <w:sz w:val="22"/>
          <w:szCs w:val="22"/>
        </w:rPr>
        <w:t>ați pentru etapa interjudețeană</w:t>
      </w:r>
      <w:bookmarkStart w:id="0" w:name="_GoBack"/>
      <w:bookmarkEnd w:id="0"/>
      <w:r w:rsidRPr="003932A2">
        <w:rPr>
          <w:sz w:val="22"/>
          <w:szCs w:val="22"/>
        </w:rPr>
        <w:t>, conform tabelului de mai jos, în format printat și electronic:</w:t>
      </w:r>
    </w:p>
    <w:p w:rsidR="00C04920" w:rsidRPr="003932A2" w:rsidRDefault="00C04920" w:rsidP="00277CE4">
      <w:pPr>
        <w:pStyle w:val="Corptext"/>
        <w:spacing w:before="200"/>
        <w:rPr>
          <w:sz w:val="22"/>
          <w:szCs w:val="22"/>
        </w:rPr>
      </w:pP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744"/>
        <w:gridCol w:w="1999"/>
        <w:gridCol w:w="570"/>
        <w:gridCol w:w="1059"/>
        <w:gridCol w:w="1556"/>
        <w:gridCol w:w="1279"/>
        <w:gridCol w:w="2035"/>
      </w:tblGrid>
      <w:tr w:rsidR="006574D0" w:rsidRPr="003932A2" w:rsidTr="006574D0">
        <w:tc>
          <w:tcPr>
            <w:tcW w:w="746" w:type="dxa"/>
          </w:tcPr>
          <w:p w:rsidR="006574D0" w:rsidRPr="003932A2" w:rsidRDefault="006574D0" w:rsidP="006574D0">
            <w:pPr>
              <w:pStyle w:val="Corptext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 xml:space="preserve">Nr. </w:t>
            </w:r>
          </w:p>
          <w:p w:rsidR="006574D0" w:rsidRPr="003932A2" w:rsidRDefault="006574D0" w:rsidP="006574D0">
            <w:pPr>
              <w:pStyle w:val="Corptext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crt.</w:t>
            </w:r>
          </w:p>
        </w:tc>
        <w:tc>
          <w:tcPr>
            <w:tcW w:w="2006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Numele, inițiala tatălui și prenumele elevului</w:t>
            </w:r>
          </w:p>
        </w:tc>
        <w:tc>
          <w:tcPr>
            <w:tcW w:w="570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Cls.</w:t>
            </w:r>
          </w:p>
        </w:tc>
        <w:tc>
          <w:tcPr>
            <w:tcW w:w="1039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Media obținută</w:t>
            </w:r>
            <w:r w:rsidR="00E70F49">
              <w:rPr>
                <w:sz w:val="22"/>
                <w:szCs w:val="22"/>
              </w:rPr>
              <w:t xml:space="preserve"> la faza județeană</w:t>
            </w:r>
          </w:p>
        </w:tc>
        <w:tc>
          <w:tcPr>
            <w:tcW w:w="1559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Unitatea de învățământ, localitatea,</w:t>
            </w:r>
          </w:p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județul</w:t>
            </w:r>
          </w:p>
        </w:tc>
        <w:tc>
          <w:tcPr>
            <w:tcW w:w="1279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Profesorul coordonator</w:t>
            </w:r>
          </w:p>
        </w:tc>
        <w:tc>
          <w:tcPr>
            <w:tcW w:w="2043" w:type="dxa"/>
          </w:tcPr>
          <w:p w:rsidR="006574D0" w:rsidRPr="003932A2" w:rsidRDefault="006574D0" w:rsidP="00E70F49">
            <w:pPr>
              <w:pStyle w:val="Corptext"/>
              <w:jc w:val="center"/>
              <w:rPr>
                <w:sz w:val="22"/>
                <w:szCs w:val="22"/>
              </w:rPr>
            </w:pPr>
            <w:r w:rsidRPr="003932A2">
              <w:rPr>
                <w:sz w:val="22"/>
                <w:szCs w:val="22"/>
              </w:rPr>
              <w:t>Profesorul însoțitor ( nr. de tel și email)</w:t>
            </w:r>
          </w:p>
        </w:tc>
      </w:tr>
      <w:tr w:rsidR="006574D0" w:rsidRPr="003932A2" w:rsidTr="006574D0">
        <w:tc>
          <w:tcPr>
            <w:tcW w:w="746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570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1039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1279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6574D0" w:rsidRPr="003932A2" w:rsidRDefault="006574D0" w:rsidP="00277CE4">
            <w:pPr>
              <w:pStyle w:val="Corptext"/>
              <w:spacing w:before="200"/>
              <w:rPr>
                <w:sz w:val="22"/>
                <w:szCs w:val="22"/>
              </w:rPr>
            </w:pPr>
          </w:p>
        </w:tc>
      </w:tr>
    </w:tbl>
    <w:p w:rsidR="003932A2" w:rsidRPr="003932A2" w:rsidRDefault="00277CE4" w:rsidP="00E70F49">
      <w:pPr>
        <w:pStyle w:val="Corptext"/>
        <w:spacing w:before="200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Ma</w:t>
      </w:r>
      <w:r w:rsidR="006574D0" w:rsidRPr="003932A2">
        <w:rPr>
          <w:sz w:val="22"/>
          <w:szCs w:val="22"/>
        </w:rPr>
        <w:t>terialele trimise vor avea semnă</w:t>
      </w:r>
      <w:r w:rsidRPr="003932A2">
        <w:rPr>
          <w:sz w:val="22"/>
          <w:szCs w:val="22"/>
        </w:rPr>
        <w:t xml:space="preserve">tura inspectorului </w:t>
      </w:r>
      <w:r w:rsidR="006574D0" w:rsidRPr="003932A2">
        <w:rPr>
          <w:sz w:val="22"/>
          <w:szCs w:val="22"/>
        </w:rPr>
        <w:t>ș</w:t>
      </w:r>
      <w:r w:rsidRPr="003932A2">
        <w:rPr>
          <w:sz w:val="22"/>
          <w:szCs w:val="22"/>
        </w:rPr>
        <w:t xml:space="preserve">colar general </w:t>
      </w:r>
      <w:r w:rsidR="006574D0" w:rsidRPr="003932A2">
        <w:rPr>
          <w:sz w:val="22"/>
          <w:szCs w:val="22"/>
        </w:rPr>
        <w:t>ș</w:t>
      </w:r>
      <w:r w:rsidRPr="003932A2">
        <w:rPr>
          <w:sz w:val="22"/>
          <w:szCs w:val="22"/>
        </w:rPr>
        <w:t>i a inspectorului</w:t>
      </w:r>
      <w:r w:rsidR="006574D0" w:rsidRPr="003932A2">
        <w:rPr>
          <w:sz w:val="22"/>
          <w:szCs w:val="22"/>
        </w:rPr>
        <w:t xml:space="preserve"> ș</w:t>
      </w:r>
      <w:r w:rsidRPr="003932A2">
        <w:rPr>
          <w:sz w:val="22"/>
          <w:szCs w:val="22"/>
        </w:rPr>
        <w:t>colar de specialitate. Ac</w:t>
      </w:r>
      <w:r w:rsidR="006574D0" w:rsidRPr="003932A2">
        <w:rPr>
          <w:sz w:val="22"/>
          <w:szCs w:val="22"/>
        </w:rPr>
        <w:t xml:space="preserve">estea  vor fi transmise </w:t>
      </w:r>
      <w:r w:rsidRPr="003932A2">
        <w:rPr>
          <w:sz w:val="22"/>
          <w:szCs w:val="22"/>
        </w:rPr>
        <w:t xml:space="preserve"> </w:t>
      </w:r>
      <w:r w:rsidR="006574D0" w:rsidRPr="003932A2">
        <w:rPr>
          <w:sz w:val="22"/>
          <w:szCs w:val="22"/>
        </w:rPr>
        <w:t xml:space="preserve">prin fax la inspectoratul școlar  al județului </w:t>
      </w:r>
      <w:r w:rsidRPr="003932A2">
        <w:rPr>
          <w:sz w:val="22"/>
          <w:szCs w:val="22"/>
        </w:rPr>
        <w:t xml:space="preserve"> organizator, precum </w:t>
      </w:r>
      <w:r w:rsidR="006574D0" w:rsidRPr="003932A2">
        <w:rPr>
          <w:sz w:val="22"/>
          <w:szCs w:val="22"/>
        </w:rPr>
        <w:t xml:space="preserve">și prin email pe adresa electronică a </w:t>
      </w:r>
      <w:r w:rsidRPr="003932A2">
        <w:rPr>
          <w:sz w:val="22"/>
          <w:szCs w:val="22"/>
        </w:rPr>
        <w:t xml:space="preserve"> persoanei de contact desemnate.</w:t>
      </w:r>
    </w:p>
    <w:p w:rsidR="00E70F49" w:rsidRDefault="00E70F49" w:rsidP="00E70F49">
      <w:pPr>
        <w:pStyle w:val="Corptext"/>
        <w:spacing w:before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6574D0" w:rsidRPr="003932A2">
        <w:rPr>
          <w:sz w:val="22"/>
          <w:szCs w:val="22"/>
        </w:rPr>
        <w:t>Județul inițiator elaborează/revizuiește regulamentul de organizare și  desfăș</w:t>
      </w:r>
      <w:r w:rsidR="003932A2" w:rsidRPr="003932A2">
        <w:rPr>
          <w:sz w:val="22"/>
          <w:szCs w:val="22"/>
        </w:rPr>
        <w:t>urare a concursului școlar de geografie ,,Terra - de la poveste la realitate” și transmite anual, inspe</w:t>
      </w:r>
      <w:r w:rsidR="00277CE4" w:rsidRPr="003932A2">
        <w:rPr>
          <w:sz w:val="22"/>
          <w:szCs w:val="22"/>
        </w:rPr>
        <w:t xml:space="preserve">ctorului general </w:t>
      </w:r>
      <w:r w:rsidR="003932A2" w:rsidRPr="003932A2">
        <w:rPr>
          <w:sz w:val="22"/>
          <w:szCs w:val="22"/>
        </w:rPr>
        <w:t xml:space="preserve"> din </w:t>
      </w:r>
      <w:r w:rsidR="00277CE4" w:rsidRPr="003932A2">
        <w:rPr>
          <w:sz w:val="22"/>
          <w:szCs w:val="22"/>
        </w:rPr>
        <w:t>ME</w:t>
      </w:r>
      <w:r w:rsidR="003932A2" w:rsidRPr="003932A2">
        <w:rPr>
          <w:sz w:val="22"/>
          <w:szCs w:val="22"/>
        </w:rPr>
        <w:t>C care coordonează</w:t>
      </w:r>
      <w:r w:rsidR="00277CE4" w:rsidRPr="003932A2">
        <w:rPr>
          <w:sz w:val="22"/>
          <w:szCs w:val="22"/>
        </w:rPr>
        <w:t xml:space="preserve"> disciplina geografie, </w:t>
      </w:r>
      <w:r w:rsidR="003932A2" w:rsidRPr="003932A2">
        <w:rPr>
          <w:sz w:val="22"/>
          <w:szCs w:val="22"/>
        </w:rPr>
        <w:t>un raport  de  cu privire la desfă</w:t>
      </w:r>
      <w:r>
        <w:rPr>
          <w:sz w:val="22"/>
          <w:szCs w:val="22"/>
        </w:rPr>
        <w:t>șurarea concursului  fără finanț</w:t>
      </w:r>
      <w:r w:rsidR="003932A2" w:rsidRPr="003932A2">
        <w:rPr>
          <w:sz w:val="22"/>
          <w:szCs w:val="22"/>
        </w:rPr>
        <w:t>are MEC.</w:t>
      </w:r>
    </w:p>
    <w:p w:rsidR="002660BC" w:rsidRPr="003932A2" w:rsidRDefault="00277CE4" w:rsidP="00E70F49">
      <w:pPr>
        <w:pStyle w:val="Corptext"/>
        <w:spacing w:before="200"/>
        <w:jc w:val="both"/>
        <w:rPr>
          <w:sz w:val="22"/>
          <w:szCs w:val="22"/>
        </w:rPr>
      </w:pPr>
      <w:r w:rsidRPr="003932A2">
        <w:rPr>
          <w:sz w:val="22"/>
          <w:szCs w:val="22"/>
        </w:rPr>
        <w:t>La acest concurs nu se percep taxe de participare.</w:t>
      </w:r>
    </w:p>
    <w:p w:rsidR="003932A2" w:rsidRDefault="003932A2"/>
    <w:p w:rsidR="00E70F49" w:rsidRDefault="00E70F49"/>
    <w:p w:rsidR="003932A2" w:rsidRPr="0034650E" w:rsidRDefault="003932A2" w:rsidP="003932A2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 xml:space="preserve">Anexa  </w:t>
      </w:r>
      <w:r w:rsidR="0034650E" w:rsidRPr="0034650E">
        <w:rPr>
          <w:b/>
          <w:sz w:val="18"/>
          <w:szCs w:val="18"/>
        </w:rPr>
        <w:t>l</w:t>
      </w:r>
    </w:p>
    <w:p w:rsidR="002B6086" w:rsidRPr="0034650E" w:rsidRDefault="003932A2" w:rsidP="003932A2">
      <w:pPr>
        <w:jc w:val="center"/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 xml:space="preserve">Calendarul  </w:t>
      </w:r>
    </w:p>
    <w:p w:rsidR="003932A2" w:rsidRPr="0034650E" w:rsidRDefault="003932A2" w:rsidP="003932A2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>Concursului</w:t>
      </w:r>
      <w:r w:rsidRPr="0034650E">
        <w:rPr>
          <w:sz w:val="18"/>
          <w:szCs w:val="18"/>
        </w:rPr>
        <w:t xml:space="preserve"> </w:t>
      </w:r>
      <w:r w:rsidRPr="0034650E">
        <w:rPr>
          <w:sz w:val="18"/>
          <w:szCs w:val="18"/>
        </w:rPr>
        <w:t>Ș</w:t>
      </w:r>
      <w:r w:rsidR="002B6086" w:rsidRPr="0034650E">
        <w:rPr>
          <w:sz w:val="18"/>
          <w:szCs w:val="18"/>
        </w:rPr>
        <w:t xml:space="preserve">colar </w:t>
      </w:r>
      <w:r w:rsidRPr="0034650E">
        <w:rPr>
          <w:sz w:val="18"/>
          <w:szCs w:val="18"/>
        </w:rPr>
        <w:t xml:space="preserve"> </w:t>
      </w:r>
      <w:r w:rsidR="002B6086" w:rsidRPr="0034650E">
        <w:rPr>
          <w:sz w:val="18"/>
          <w:szCs w:val="18"/>
        </w:rPr>
        <w:t>Interjudețean de Geografie</w:t>
      </w:r>
    </w:p>
    <w:p w:rsidR="003932A2" w:rsidRPr="0034650E" w:rsidRDefault="003932A2" w:rsidP="003932A2">
      <w:pPr>
        <w:jc w:val="center"/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>,,T</w:t>
      </w:r>
      <w:r w:rsidR="002B6086" w:rsidRPr="0034650E">
        <w:rPr>
          <w:b/>
          <w:sz w:val="18"/>
          <w:szCs w:val="18"/>
        </w:rPr>
        <w:t xml:space="preserve">ERRA – de la poveste la realitate </w:t>
      </w:r>
      <w:r w:rsidRPr="0034650E">
        <w:rPr>
          <w:b/>
          <w:sz w:val="18"/>
          <w:szCs w:val="18"/>
        </w:rPr>
        <w:t xml:space="preserve">" </w:t>
      </w:r>
      <w:r w:rsidR="002B6086" w:rsidRPr="0034650E">
        <w:rPr>
          <w:b/>
          <w:sz w:val="18"/>
          <w:szCs w:val="18"/>
        </w:rPr>
        <w:t>pentru clasele V-VII</w:t>
      </w:r>
    </w:p>
    <w:p w:rsidR="003932A2" w:rsidRPr="0034650E" w:rsidRDefault="002B6086" w:rsidP="003932A2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 xml:space="preserve"> Ediția</w:t>
      </w:r>
      <w:r w:rsidR="003932A2" w:rsidRPr="0034650E">
        <w:rPr>
          <w:sz w:val="18"/>
          <w:szCs w:val="18"/>
        </w:rPr>
        <w:t xml:space="preserve"> a X-a</w:t>
      </w:r>
    </w:p>
    <w:p w:rsidR="002B6086" w:rsidRPr="0034650E" w:rsidRDefault="002B6086" w:rsidP="003932A2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>Dedicat celor ,,150 de ani de la înființarea  Societății de Geografie din România”</w:t>
      </w:r>
    </w:p>
    <w:p w:rsidR="003932A2" w:rsidRPr="0034650E" w:rsidRDefault="002B6086" w:rsidP="003932A2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>Anul școlar</w:t>
      </w:r>
      <w:r w:rsidR="003932A2" w:rsidRPr="0034650E">
        <w:rPr>
          <w:sz w:val="18"/>
          <w:szCs w:val="18"/>
        </w:rPr>
        <w:t xml:space="preserve"> 2024-2025</w:t>
      </w:r>
    </w:p>
    <w:p w:rsidR="003932A2" w:rsidRPr="0034650E" w:rsidRDefault="003932A2" w:rsidP="003932A2">
      <w:pPr>
        <w:rPr>
          <w:sz w:val="18"/>
          <w:szCs w:val="18"/>
        </w:rPr>
      </w:pPr>
      <w:r w:rsidRPr="0034650E">
        <w:rPr>
          <w:sz w:val="18"/>
          <w:szCs w:val="18"/>
        </w:rPr>
        <w:t xml:space="preserve"> </w:t>
      </w:r>
    </w:p>
    <w:p w:rsidR="003932A2" w:rsidRPr="0034650E" w:rsidRDefault="002B6086" w:rsidP="003932A2">
      <w:pPr>
        <w:rPr>
          <w:sz w:val="18"/>
          <w:szCs w:val="18"/>
        </w:rPr>
      </w:pPr>
      <w:r w:rsidRPr="0034650E">
        <w:rPr>
          <w:b/>
          <w:sz w:val="18"/>
          <w:szCs w:val="18"/>
        </w:rPr>
        <w:t>Etapa locală:</w:t>
      </w:r>
      <w:r w:rsidRPr="0034650E">
        <w:rPr>
          <w:sz w:val="18"/>
          <w:szCs w:val="18"/>
        </w:rPr>
        <w:t xml:space="preserve"> februarie-martie 2025</w:t>
      </w:r>
    </w:p>
    <w:p w:rsidR="003932A2" w:rsidRPr="0034650E" w:rsidRDefault="002B6086" w:rsidP="003932A2">
      <w:pPr>
        <w:rPr>
          <w:sz w:val="18"/>
          <w:szCs w:val="18"/>
        </w:rPr>
      </w:pPr>
      <w:r w:rsidRPr="0034650E">
        <w:rPr>
          <w:b/>
          <w:sz w:val="18"/>
          <w:szCs w:val="18"/>
        </w:rPr>
        <w:t>Etapa județeană</w:t>
      </w:r>
      <w:r w:rsidR="003932A2" w:rsidRPr="0034650E">
        <w:rPr>
          <w:sz w:val="18"/>
          <w:szCs w:val="18"/>
        </w:rPr>
        <w:t>: martie - mai 2025</w:t>
      </w:r>
    </w:p>
    <w:p w:rsidR="003932A2" w:rsidRPr="0034650E" w:rsidRDefault="003932A2" w:rsidP="003932A2">
      <w:pPr>
        <w:rPr>
          <w:sz w:val="18"/>
          <w:szCs w:val="18"/>
        </w:rPr>
      </w:pPr>
      <w:r w:rsidRPr="0034650E">
        <w:rPr>
          <w:b/>
          <w:sz w:val="18"/>
          <w:szCs w:val="18"/>
        </w:rPr>
        <w:t>Etapa interjudețeană</w:t>
      </w:r>
      <w:r w:rsidRPr="0034650E">
        <w:rPr>
          <w:sz w:val="18"/>
          <w:szCs w:val="18"/>
        </w:rPr>
        <w:t xml:space="preserve">: </w:t>
      </w:r>
      <w:r w:rsidRPr="0034650E">
        <w:rPr>
          <w:sz w:val="18"/>
          <w:szCs w:val="18"/>
          <w:u w:val="single"/>
        </w:rPr>
        <w:t>24 mai 2025</w:t>
      </w:r>
      <w:r w:rsidR="0034650E" w:rsidRPr="0034650E">
        <w:rPr>
          <w:sz w:val="18"/>
          <w:szCs w:val="18"/>
          <w:u w:val="single"/>
        </w:rPr>
        <w:t>, Călărași</w:t>
      </w:r>
      <w:r w:rsidRPr="0034650E">
        <w:rPr>
          <w:sz w:val="18"/>
          <w:szCs w:val="18"/>
        </w:rPr>
        <w:t xml:space="preserve"> </w:t>
      </w:r>
    </w:p>
    <w:p w:rsidR="003932A2" w:rsidRPr="0034650E" w:rsidRDefault="003932A2" w:rsidP="003932A2">
      <w:pPr>
        <w:rPr>
          <w:sz w:val="18"/>
          <w:szCs w:val="18"/>
        </w:rPr>
      </w:pPr>
      <w:r w:rsidRPr="0034650E">
        <w:rPr>
          <w:b/>
          <w:sz w:val="18"/>
          <w:szCs w:val="18"/>
        </w:rPr>
        <w:t>Județe participante:</w:t>
      </w:r>
      <w:r w:rsidRPr="0034650E">
        <w:rPr>
          <w:sz w:val="18"/>
          <w:szCs w:val="18"/>
        </w:rPr>
        <w:t xml:space="preserve"> Argeș, Brașov, Buzău, Cluj, Dâmbovița, Dolj, Iași, Ilfov, Ialomița, Olt, Prahova, Suceava, Teleorman</w:t>
      </w:r>
      <w:r w:rsidRPr="0034650E">
        <w:rPr>
          <w:sz w:val="18"/>
          <w:szCs w:val="18"/>
        </w:rPr>
        <w:t xml:space="preserve"> </w:t>
      </w:r>
    </w:p>
    <w:p w:rsidR="002B6086" w:rsidRPr="0034650E" w:rsidRDefault="002B6086">
      <w:pPr>
        <w:rPr>
          <w:sz w:val="18"/>
          <w:szCs w:val="18"/>
        </w:rPr>
      </w:pPr>
    </w:p>
    <w:p w:rsidR="002B6086" w:rsidRPr="0034650E" w:rsidRDefault="002B6086" w:rsidP="002B6086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 xml:space="preserve">Anexa </w:t>
      </w:r>
      <w:r w:rsidRPr="0034650E">
        <w:rPr>
          <w:b/>
          <w:sz w:val="18"/>
          <w:szCs w:val="18"/>
        </w:rPr>
        <w:t>2</w:t>
      </w:r>
    </w:p>
    <w:p w:rsidR="002B6086" w:rsidRPr="0034650E" w:rsidRDefault="002B6086" w:rsidP="002B6086">
      <w:pPr>
        <w:jc w:val="center"/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 xml:space="preserve">Programa </w:t>
      </w:r>
    </w:p>
    <w:p w:rsidR="002B6086" w:rsidRPr="0034650E" w:rsidRDefault="002B6086" w:rsidP="002B6086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 xml:space="preserve"> Concursului Școlar  Interjudețean de Geografie</w:t>
      </w:r>
    </w:p>
    <w:p w:rsidR="002B6086" w:rsidRPr="0034650E" w:rsidRDefault="002B6086" w:rsidP="002B6086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>,,TERRA – de la poveste la realitate " pentru clasele V-VII</w:t>
      </w:r>
    </w:p>
    <w:p w:rsidR="0042115D" w:rsidRPr="0034650E" w:rsidRDefault="0034650E" w:rsidP="0034650E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 xml:space="preserve"> Ediția a X-a</w:t>
      </w:r>
    </w:p>
    <w:p w:rsidR="0042115D" w:rsidRPr="0034650E" w:rsidRDefault="0042115D" w:rsidP="00C5062E">
      <w:pPr>
        <w:rPr>
          <w:b/>
          <w:sz w:val="18"/>
          <w:szCs w:val="18"/>
        </w:rPr>
      </w:pPr>
    </w:p>
    <w:p w:rsidR="00C5062E" w:rsidRPr="0034650E" w:rsidRDefault="00C5062E" w:rsidP="00C5062E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>Competente generale:</w:t>
      </w:r>
    </w:p>
    <w:p w:rsidR="00C5062E" w:rsidRPr="0034650E" w:rsidRDefault="00C5062E" w:rsidP="00C5062E">
      <w:pPr>
        <w:rPr>
          <w:sz w:val="18"/>
          <w:szCs w:val="18"/>
        </w:rPr>
      </w:pPr>
      <w:r w:rsidRPr="0034650E">
        <w:rPr>
          <w:sz w:val="18"/>
          <w:szCs w:val="18"/>
        </w:rPr>
        <w:t xml:space="preserve"> 1.Prezentarea realității geografice, utilizând mijloace și limbaje specifice.</w:t>
      </w:r>
    </w:p>
    <w:p w:rsidR="00C5062E" w:rsidRPr="0034650E" w:rsidRDefault="00C5062E" w:rsidP="00C5062E">
      <w:pPr>
        <w:rPr>
          <w:sz w:val="18"/>
          <w:szCs w:val="18"/>
        </w:rPr>
      </w:pPr>
      <w:r w:rsidRPr="0034650E">
        <w:rPr>
          <w:sz w:val="18"/>
          <w:szCs w:val="18"/>
        </w:rPr>
        <w:t xml:space="preserve"> 2.Raportarea realității geografice spațiale și temporale la reprezentări cartografice.</w:t>
      </w:r>
    </w:p>
    <w:p w:rsidR="00C5062E" w:rsidRPr="0034650E" w:rsidRDefault="00C5062E" w:rsidP="00C5062E">
      <w:pPr>
        <w:rPr>
          <w:sz w:val="18"/>
          <w:szCs w:val="18"/>
        </w:rPr>
      </w:pPr>
      <w:r w:rsidRPr="0034650E">
        <w:rPr>
          <w:sz w:val="18"/>
          <w:szCs w:val="18"/>
        </w:rPr>
        <w:t xml:space="preserve"> 3.Studierea spațiului geografic, realizând conexiuni cu informații dobândite la alte discipline școlare</w:t>
      </w:r>
    </w:p>
    <w:p w:rsidR="002B6086" w:rsidRPr="0034650E" w:rsidRDefault="00C5062E" w:rsidP="00C5062E">
      <w:pPr>
        <w:jc w:val="center"/>
        <w:rPr>
          <w:sz w:val="18"/>
          <w:szCs w:val="18"/>
        </w:rPr>
      </w:pPr>
      <w:r w:rsidRPr="0034650E">
        <w:rPr>
          <w:sz w:val="18"/>
          <w:szCs w:val="18"/>
        </w:rPr>
        <w:t xml:space="preserve"> 4.Elaborarea unui demers investigativ din perspectiva educației permanente și pentru viața cotidiană.</w:t>
      </w:r>
    </w:p>
    <w:p w:rsidR="002B6086" w:rsidRPr="0034650E" w:rsidRDefault="002B6086" w:rsidP="002B6086">
      <w:pPr>
        <w:rPr>
          <w:sz w:val="18"/>
          <w:szCs w:val="18"/>
        </w:rPr>
      </w:pPr>
    </w:p>
    <w:p w:rsidR="0042115D" w:rsidRPr="0034650E" w:rsidRDefault="0042115D" w:rsidP="002B6086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>Conținuturile asociate competențelor specifice sunt preluate pentru toate etapele, din Programa școlară pentru  disciplina GEOGRAFIE, clasele  a V-a – a VII-a, aprobată  prin OMEN 3393/ 28.02.2017.</w:t>
      </w:r>
    </w:p>
    <w:p w:rsidR="0034650E" w:rsidRPr="0034650E" w:rsidRDefault="0042115D" w:rsidP="002B6086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 xml:space="preserve"> Subiectele vor fi realizate în funcție de parcurgerea tematicii din această programă și în raport cu etapele desfășurării acesteia</w:t>
      </w:r>
      <w:r w:rsidR="0034650E" w:rsidRPr="0034650E">
        <w:rPr>
          <w:b/>
          <w:sz w:val="18"/>
          <w:szCs w:val="18"/>
        </w:rPr>
        <w:t>, de fiecare județ participant</w:t>
      </w:r>
    </w:p>
    <w:p w:rsidR="0034650E" w:rsidRPr="0034650E" w:rsidRDefault="0034650E" w:rsidP="002B6086">
      <w:pPr>
        <w:rPr>
          <w:b/>
          <w:sz w:val="18"/>
          <w:szCs w:val="18"/>
        </w:rPr>
      </w:pPr>
    </w:p>
    <w:p w:rsidR="0042115D" w:rsidRPr="0034650E" w:rsidRDefault="0034650E" w:rsidP="002B6086">
      <w:pPr>
        <w:rPr>
          <w:b/>
          <w:sz w:val="18"/>
          <w:szCs w:val="18"/>
        </w:rPr>
      </w:pPr>
      <w:r w:rsidRPr="0034650E">
        <w:rPr>
          <w:b/>
          <w:sz w:val="18"/>
          <w:szCs w:val="18"/>
        </w:rPr>
        <w:t>Pentru etapa interjudețeană din  24 mai 2025, domeniile de conținut evaluate sunt următoarele:</w:t>
      </w:r>
    </w:p>
    <w:p w:rsidR="0034650E" w:rsidRPr="0034650E" w:rsidRDefault="0034650E" w:rsidP="002B6086">
      <w:pPr>
        <w:rPr>
          <w:b/>
          <w:sz w:val="18"/>
          <w:szCs w:val="18"/>
        </w:rPr>
      </w:pPr>
    </w:p>
    <w:p w:rsidR="0042115D" w:rsidRPr="0034650E" w:rsidRDefault="0042115D" w:rsidP="0042115D">
      <w:pPr>
        <w:rPr>
          <w:b/>
          <w:sz w:val="18"/>
          <w:szCs w:val="18"/>
        </w:rPr>
      </w:pPr>
      <w:r w:rsidRPr="0034650E">
        <w:rPr>
          <w:sz w:val="18"/>
          <w:szCs w:val="18"/>
        </w:rPr>
        <w:t xml:space="preserve"> </w:t>
      </w:r>
      <w:r w:rsidR="00F20528" w:rsidRPr="0034650E">
        <w:rPr>
          <w:b/>
          <w:sz w:val="18"/>
          <w:szCs w:val="18"/>
        </w:rPr>
        <w:t>Clasa</w:t>
      </w:r>
      <w:r w:rsidR="002B6086" w:rsidRPr="0034650E">
        <w:rPr>
          <w:b/>
          <w:sz w:val="18"/>
          <w:szCs w:val="18"/>
        </w:rPr>
        <w:t xml:space="preserve"> a V-a</w:t>
      </w:r>
      <w:r w:rsidR="002B6086" w:rsidRPr="0034650E">
        <w:rPr>
          <w:sz w:val="18"/>
          <w:szCs w:val="18"/>
        </w:rPr>
        <w:t>.</w:t>
      </w:r>
      <w:r w:rsidR="00C5062E" w:rsidRPr="0034650E">
        <w:rPr>
          <w:sz w:val="18"/>
          <w:szCs w:val="18"/>
        </w:rPr>
        <w:t xml:space="preserve"> </w:t>
      </w:r>
      <w:r w:rsidR="0034650E" w:rsidRPr="0034650E">
        <w:rPr>
          <w:b/>
          <w:sz w:val="18"/>
          <w:szCs w:val="18"/>
        </w:rPr>
        <w:t>Terra - E</w:t>
      </w:r>
      <w:r w:rsidR="002B6086" w:rsidRPr="0034650E">
        <w:rPr>
          <w:b/>
          <w:sz w:val="18"/>
          <w:szCs w:val="18"/>
        </w:rPr>
        <w:t>lemen</w:t>
      </w:r>
      <w:r w:rsidR="0034650E" w:rsidRPr="0034650E">
        <w:rPr>
          <w:b/>
          <w:sz w:val="18"/>
          <w:szCs w:val="18"/>
        </w:rPr>
        <w:t>te de geografie fizică</w:t>
      </w:r>
    </w:p>
    <w:p w:rsidR="00F20528" w:rsidRPr="0034650E" w:rsidRDefault="00F20528" w:rsidP="0042115D">
      <w:pPr>
        <w:rPr>
          <w:sz w:val="18"/>
          <w:szCs w:val="18"/>
        </w:rPr>
      </w:pPr>
      <w:r w:rsidRPr="0034650E">
        <w:rPr>
          <w:sz w:val="18"/>
          <w:szCs w:val="18"/>
        </w:rPr>
        <w:t>Domeniile de conținut:</w:t>
      </w:r>
    </w:p>
    <w:p w:rsidR="0042115D" w:rsidRPr="0034650E" w:rsidRDefault="00F20528" w:rsidP="0042115D">
      <w:pPr>
        <w:pStyle w:val="Listparagraf"/>
        <w:numPr>
          <w:ilvl w:val="0"/>
          <w:numId w:val="3"/>
        </w:numPr>
        <w:rPr>
          <w:sz w:val="16"/>
          <w:szCs w:val="16"/>
        </w:rPr>
      </w:pPr>
      <w:r w:rsidRPr="0034650E">
        <w:rPr>
          <w:sz w:val="16"/>
          <w:szCs w:val="16"/>
        </w:rPr>
        <w:t xml:space="preserve">Terra - o planetă </w:t>
      </w:r>
      <w:r w:rsidR="0042115D" w:rsidRPr="0034650E">
        <w:rPr>
          <w:sz w:val="16"/>
          <w:szCs w:val="16"/>
        </w:rPr>
        <w:t xml:space="preserve"> a Universulu</w:t>
      </w:r>
      <w:r w:rsidRPr="0034650E">
        <w:rPr>
          <w:sz w:val="16"/>
          <w:szCs w:val="16"/>
        </w:rPr>
        <w:t>i</w:t>
      </w:r>
    </w:p>
    <w:p w:rsidR="0042115D" w:rsidRPr="0034650E" w:rsidRDefault="00F20528" w:rsidP="0042115D">
      <w:pPr>
        <w:pStyle w:val="Listparagraf"/>
        <w:numPr>
          <w:ilvl w:val="0"/>
          <w:numId w:val="3"/>
        </w:numPr>
        <w:rPr>
          <w:sz w:val="16"/>
          <w:szCs w:val="16"/>
        </w:rPr>
      </w:pPr>
      <w:r w:rsidRPr="0034650E">
        <w:rPr>
          <w:sz w:val="16"/>
          <w:szCs w:val="16"/>
        </w:rPr>
        <w:t>Terra - o planeta în mișcare</w:t>
      </w:r>
    </w:p>
    <w:p w:rsidR="002B6086" w:rsidRPr="0034650E" w:rsidRDefault="00F20528" w:rsidP="00F20528">
      <w:pPr>
        <w:pStyle w:val="Listparagraf"/>
        <w:numPr>
          <w:ilvl w:val="0"/>
          <w:numId w:val="3"/>
        </w:numPr>
        <w:rPr>
          <w:sz w:val="16"/>
          <w:szCs w:val="16"/>
        </w:rPr>
      </w:pPr>
      <w:r w:rsidRPr="0034650E">
        <w:rPr>
          <w:sz w:val="16"/>
          <w:szCs w:val="16"/>
        </w:rPr>
        <w:t>Terra - o p</w:t>
      </w:r>
      <w:r w:rsidR="0034650E">
        <w:rPr>
          <w:sz w:val="16"/>
          <w:szCs w:val="16"/>
        </w:rPr>
        <w:t>lanetă în transformare. Geosfe</w:t>
      </w:r>
      <w:r w:rsidR="0042115D" w:rsidRPr="0034650E">
        <w:rPr>
          <w:sz w:val="16"/>
          <w:szCs w:val="16"/>
        </w:rPr>
        <w:t>rele Terrei. Litosfera</w:t>
      </w:r>
      <w:r w:rsidRPr="0034650E">
        <w:rPr>
          <w:sz w:val="16"/>
          <w:szCs w:val="16"/>
        </w:rPr>
        <w:t xml:space="preserve">. Atmosfera. Hidrosfera. Biosfera și solurile. </w:t>
      </w:r>
    </w:p>
    <w:p w:rsidR="00F20528" w:rsidRPr="0034650E" w:rsidRDefault="00F20528" w:rsidP="00F20528">
      <w:pPr>
        <w:pStyle w:val="Listparagraf"/>
        <w:rPr>
          <w:sz w:val="16"/>
          <w:szCs w:val="16"/>
        </w:rPr>
      </w:pPr>
    </w:p>
    <w:p w:rsidR="00F20528" w:rsidRPr="0034650E" w:rsidRDefault="00F20528" w:rsidP="00F20528">
      <w:pPr>
        <w:rPr>
          <w:sz w:val="16"/>
          <w:szCs w:val="16"/>
        </w:rPr>
      </w:pPr>
      <w:r w:rsidRPr="0034650E">
        <w:rPr>
          <w:b/>
          <w:sz w:val="16"/>
          <w:szCs w:val="16"/>
        </w:rPr>
        <w:t>Clasa</w:t>
      </w:r>
      <w:r w:rsidRPr="0034650E">
        <w:rPr>
          <w:b/>
          <w:sz w:val="16"/>
          <w:szCs w:val="16"/>
        </w:rPr>
        <w:t xml:space="preserve"> a V</w:t>
      </w:r>
      <w:r w:rsidRPr="0034650E">
        <w:rPr>
          <w:b/>
          <w:sz w:val="16"/>
          <w:szCs w:val="16"/>
        </w:rPr>
        <w:t>I</w:t>
      </w:r>
      <w:r w:rsidRPr="0034650E">
        <w:rPr>
          <w:b/>
          <w:sz w:val="16"/>
          <w:szCs w:val="16"/>
        </w:rPr>
        <w:t>-a.</w:t>
      </w:r>
      <w:r w:rsidRPr="0034650E">
        <w:rPr>
          <w:sz w:val="16"/>
          <w:szCs w:val="16"/>
        </w:rPr>
        <w:t xml:space="preserve"> </w:t>
      </w:r>
      <w:r w:rsidRPr="0034650E">
        <w:rPr>
          <w:b/>
          <w:sz w:val="16"/>
          <w:szCs w:val="16"/>
        </w:rPr>
        <w:t>Terr</w:t>
      </w:r>
      <w:r w:rsidRPr="0034650E">
        <w:rPr>
          <w:b/>
          <w:sz w:val="16"/>
          <w:szCs w:val="16"/>
        </w:rPr>
        <w:t>a – Elemente de geografie umană. Europa</w:t>
      </w:r>
    </w:p>
    <w:p w:rsidR="00F20528" w:rsidRPr="0034650E" w:rsidRDefault="00F20528" w:rsidP="00F20528">
      <w:pPr>
        <w:rPr>
          <w:sz w:val="16"/>
          <w:szCs w:val="16"/>
        </w:rPr>
      </w:pPr>
      <w:r w:rsidRPr="0034650E">
        <w:rPr>
          <w:sz w:val="16"/>
          <w:szCs w:val="16"/>
        </w:rPr>
        <w:t>Domeniile de conținut:</w:t>
      </w:r>
    </w:p>
    <w:p w:rsidR="00F20528" w:rsidRPr="0034650E" w:rsidRDefault="00F20528" w:rsidP="00F20528">
      <w:pPr>
        <w:pStyle w:val="Listparagraf"/>
        <w:numPr>
          <w:ilvl w:val="0"/>
          <w:numId w:val="4"/>
        </w:numPr>
        <w:rPr>
          <w:sz w:val="16"/>
          <w:szCs w:val="16"/>
        </w:rPr>
      </w:pPr>
      <w:r w:rsidRPr="0034650E">
        <w:rPr>
          <w:sz w:val="16"/>
          <w:szCs w:val="16"/>
        </w:rPr>
        <w:t>Cunoașterea lumii în care trăim</w:t>
      </w:r>
    </w:p>
    <w:p w:rsidR="00F20528" w:rsidRPr="0034650E" w:rsidRDefault="00F20528" w:rsidP="00F20528">
      <w:pPr>
        <w:pStyle w:val="Listparagraf"/>
        <w:numPr>
          <w:ilvl w:val="0"/>
          <w:numId w:val="4"/>
        </w:numPr>
        <w:rPr>
          <w:sz w:val="16"/>
          <w:szCs w:val="16"/>
        </w:rPr>
      </w:pPr>
      <w:r w:rsidRPr="0034650E">
        <w:rPr>
          <w:sz w:val="16"/>
          <w:szCs w:val="16"/>
        </w:rPr>
        <w:t>Antroposfera –omul și activitățile umane</w:t>
      </w:r>
    </w:p>
    <w:p w:rsidR="00F20528" w:rsidRPr="0034650E" w:rsidRDefault="00F20528" w:rsidP="00F20528">
      <w:pPr>
        <w:pStyle w:val="Listparagraf"/>
        <w:numPr>
          <w:ilvl w:val="0"/>
          <w:numId w:val="4"/>
        </w:numPr>
        <w:rPr>
          <w:sz w:val="16"/>
          <w:szCs w:val="16"/>
        </w:rPr>
      </w:pPr>
      <w:r w:rsidRPr="0034650E">
        <w:rPr>
          <w:sz w:val="16"/>
          <w:szCs w:val="16"/>
        </w:rPr>
        <w:t>Europa –identitate geografică</w:t>
      </w:r>
    </w:p>
    <w:p w:rsidR="00F20528" w:rsidRPr="0034650E" w:rsidRDefault="00F20528" w:rsidP="00F20528">
      <w:pPr>
        <w:pStyle w:val="Listparagraf"/>
        <w:rPr>
          <w:sz w:val="16"/>
          <w:szCs w:val="16"/>
        </w:rPr>
      </w:pPr>
    </w:p>
    <w:p w:rsidR="00F20528" w:rsidRPr="0034650E" w:rsidRDefault="00F20528" w:rsidP="00F20528">
      <w:pPr>
        <w:rPr>
          <w:sz w:val="16"/>
          <w:szCs w:val="16"/>
        </w:rPr>
      </w:pPr>
      <w:r w:rsidRPr="0034650E">
        <w:rPr>
          <w:sz w:val="16"/>
          <w:szCs w:val="16"/>
        </w:rPr>
        <w:t>Clasa a VI</w:t>
      </w:r>
      <w:r w:rsidRPr="0034650E">
        <w:rPr>
          <w:sz w:val="16"/>
          <w:szCs w:val="16"/>
        </w:rPr>
        <w:t>I</w:t>
      </w:r>
      <w:r w:rsidRPr="0034650E">
        <w:rPr>
          <w:sz w:val="16"/>
          <w:szCs w:val="16"/>
        </w:rPr>
        <w:t>-a.</w:t>
      </w:r>
      <w:r w:rsidRPr="0034650E">
        <w:rPr>
          <w:sz w:val="16"/>
          <w:szCs w:val="16"/>
        </w:rPr>
        <w:t xml:space="preserve"> Geografia continentelor extraeuropene</w:t>
      </w:r>
    </w:p>
    <w:p w:rsidR="00F20528" w:rsidRPr="0034650E" w:rsidRDefault="00F20528" w:rsidP="00F20528">
      <w:pPr>
        <w:rPr>
          <w:sz w:val="16"/>
          <w:szCs w:val="16"/>
        </w:rPr>
      </w:pPr>
      <w:r w:rsidRPr="0034650E">
        <w:rPr>
          <w:sz w:val="16"/>
          <w:szCs w:val="16"/>
        </w:rPr>
        <w:t>Domeniile de conținut:</w:t>
      </w:r>
    </w:p>
    <w:p w:rsidR="00F20528" w:rsidRPr="0034650E" w:rsidRDefault="00F20528" w:rsidP="00F20528">
      <w:pPr>
        <w:pStyle w:val="Listparagraf"/>
        <w:numPr>
          <w:ilvl w:val="0"/>
          <w:numId w:val="5"/>
        </w:numPr>
        <w:rPr>
          <w:sz w:val="16"/>
          <w:szCs w:val="16"/>
        </w:rPr>
      </w:pPr>
      <w:r w:rsidRPr="0034650E">
        <w:rPr>
          <w:sz w:val="16"/>
          <w:szCs w:val="16"/>
        </w:rPr>
        <w:t xml:space="preserve">Asia </w:t>
      </w:r>
    </w:p>
    <w:p w:rsidR="00F20528" w:rsidRPr="0034650E" w:rsidRDefault="00F20528" w:rsidP="00F20528">
      <w:pPr>
        <w:pStyle w:val="Listparagraf"/>
        <w:numPr>
          <w:ilvl w:val="0"/>
          <w:numId w:val="5"/>
        </w:numPr>
        <w:rPr>
          <w:sz w:val="16"/>
          <w:szCs w:val="16"/>
        </w:rPr>
      </w:pPr>
      <w:r w:rsidRPr="0034650E">
        <w:rPr>
          <w:sz w:val="16"/>
          <w:szCs w:val="16"/>
        </w:rPr>
        <w:t>Africa</w:t>
      </w:r>
    </w:p>
    <w:p w:rsidR="00F20528" w:rsidRPr="0034650E" w:rsidRDefault="00F20528" w:rsidP="00F20528">
      <w:pPr>
        <w:pStyle w:val="Listparagraf"/>
        <w:numPr>
          <w:ilvl w:val="0"/>
          <w:numId w:val="5"/>
        </w:numPr>
        <w:rPr>
          <w:sz w:val="16"/>
          <w:szCs w:val="16"/>
        </w:rPr>
      </w:pPr>
      <w:r w:rsidRPr="0034650E">
        <w:rPr>
          <w:sz w:val="16"/>
          <w:szCs w:val="16"/>
        </w:rPr>
        <w:t>America de Nord și America de Sud</w:t>
      </w:r>
    </w:p>
    <w:p w:rsidR="0034650E" w:rsidRPr="0034650E" w:rsidRDefault="0034650E" w:rsidP="00F20528">
      <w:pPr>
        <w:pStyle w:val="Listparagraf"/>
        <w:numPr>
          <w:ilvl w:val="0"/>
          <w:numId w:val="5"/>
        </w:numPr>
        <w:rPr>
          <w:sz w:val="16"/>
          <w:szCs w:val="16"/>
        </w:rPr>
      </w:pPr>
      <w:r w:rsidRPr="0034650E">
        <w:rPr>
          <w:sz w:val="16"/>
          <w:szCs w:val="16"/>
        </w:rPr>
        <w:t>Australia și Oceania</w:t>
      </w:r>
    </w:p>
    <w:p w:rsidR="0034650E" w:rsidRPr="0034650E" w:rsidRDefault="0034650E" w:rsidP="0034650E">
      <w:pPr>
        <w:pStyle w:val="Listparagraf"/>
        <w:rPr>
          <w:sz w:val="16"/>
          <w:szCs w:val="16"/>
        </w:rPr>
      </w:pPr>
    </w:p>
    <w:p w:rsidR="0034650E" w:rsidRPr="0034650E" w:rsidRDefault="0034650E" w:rsidP="0034650E">
      <w:pPr>
        <w:pStyle w:val="Listparagraf"/>
        <w:rPr>
          <w:sz w:val="16"/>
          <w:szCs w:val="16"/>
        </w:rPr>
      </w:pP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  <w:r w:rsidRPr="0034650E">
        <w:rPr>
          <w:b/>
          <w:sz w:val="16"/>
          <w:szCs w:val="16"/>
        </w:rPr>
        <w:t>Inspector școlar general,</w:t>
      </w: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  <w:r w:rsidRPr="0034650E">
        <w:rPr>
          <w:b/>
          <w:sz w:val="16"/>
          <w:szCs w:val="16"/>
        </w:rPr>
        <w:t>prof. Roxana Natalia PAȚURCĂ</w:t>
      </w: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  <w:r w:rsidRPr="0034650E">
        <w:rPr>
          <w:b/>
          <w:sz w:val="16"/>
          <w:szCs w:val="16"/>
        </w:rPr>
        <w:t>Inspector școlar pentru disciplina geografie,</w:t>
      </w:r>
    </w:p>
    <w:p w:rsidR="0034650E" w:rsidRPr="0034650E" w:rsidRDefault="0034650E" w:rsidP="0034650E">
      <w:pPr>
        <w:pStyle w:val="Listparagraf"/>
        <w:jc w:val="center"/>
        <w:rPr>
          <w:b/>
          <w:sz w:val="16"/>
          <w:szCs w:val="16"/>
        </w:rPr>
      </w:pPr>
      <w:r w:rsidRPr="0034650E">
        <w:rPr>
          <w:b/>
          <w:sz w:val="16"/>
          <w:szCs w:val="16"/>
        </w:rPr>
        <w:t>prof. Mari-Elena BELCIU</w:t>
      </w:r>
    </w:p>
    <w:sectPr w:rsidR="0034650E" w:rsidRPr="0034650E" w:rsidSect="00F97054">
      <w:headerReference w:type="default" r:id="rId9"/>
      <w:pgSz w:w="11906" w:h="16838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E7" w:rsidRDefault="009730E7" w:rsidP="00F97054">
      <w:r>
        <w:separator/>
      </w:r>
    </w:p>
  </w:endnote>
  <w:endnote w:type="continuationSeparator" w:id="0">
    <w:p w:rsidR="009730E7" w:rsidRDefault="009730E7" w:rsidP="00F9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E7" w:rsidRDefault="009730E7" w:rsidP="00F97054">
      <w:r>
        <w:separator/>
      </w:r>
    </w:p>
  </w:footnote>
  <w:footnote w:type="continuationSeparator" w:id="0">
    <w:p w:rsidR="009730E7" w:rsidRDefault="009730E7" w:rsidP="00F97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054" w:rsidRDefault="00F97054" w:rsidP="00D166CB">
    <w:pPr>
      <w:pStyle w:val="Antet"/>
      <w:jc w:val="center"/>
      <w:rPr>
        <w:noProof/>
      </w:rPr>
    </w:pPr>
    <w:r>
      <w:rPr>
        <w:noProof/>
        <w:lang w:eastAsia="ro-RO"/>
      </w:rPr>
      <w:drawing>
        <wp:inline distT="0" distB="0" distL="0" distR="0" wp14:anchorId="6CC60B31" wp14:editId="04A85116">
          <wp:extent cx="5743575" cy="628650"/>
          <wp:effectExtent l="0" t="0" r="9525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A032E"/>
    <w:multiLevelType w:val="hybridMultilevel"/>
    <w:tmpl w:val="5F3C1DD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721E2"/>
    <w:multiLevelType w:val="hybridMultilevel"/>
    <w:tmpl w:val="10CA806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3174CD"/>
    <w:multiLevelType w:val="hybridMultilevel"/>
    <w:tmpl w:val="37B802BA"/>
    <w:lvl w:ilvl="0" w:tplc="30CC6020">
      <w:start w:val="6"/>
      <w:numFmt w:val="upperRoman"/>
      <w:lvlText w:val="%1."/>
      <w:lvlJc w:val="left"/>
      <w:pPr>
        <w:ind w:left="1233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93" w:hanging="360"/>
      </w:pPr>
    </w:lvl>
    <w:lvl w:ilvl="2" w:tplc="0418001B" w:tentative="1">
      <w:start w:val="1"/>
      <w:numFmt w:val="lowerRoman"/>
      <w:lvlText w:val="%3."/>
      <w:lvlJc w:val="right"/>
      <w:pPr>
        <w:ind w:left="2313" w:hanging="180"/>
      </w:pPr>
    </w:lvl>
    <w:lvl w:ilvl="3" w:tplc="0418000F" w:tentative="1">
      <w:start w:val="1"/>
      <w:numFmt w:val="decimal"/>
      <w:lvlText w:val="%4."/>
      <w:lvlJc w:val="left"/>
      <w:pPr>
        <w:ind w:left="3033" w:hanging="360"/>
      </w:pPr>
    </w:lvl>
    <w:lvl w:ilvl="4" w:tplc="04180019" w:tentative="1">
      <w:start w:val="1"/>
      <w:numFmt w:val="lowerLetter"/>
      <w:lvlText w:val="%5."/>
      <w:lvlJc w:val="left"/>
      <w:pPr>
        <w:ind w:left="3753" w:hanging="360"/>
      </w:pPr>
    </w:lvl>
    <w:lvl w:ilvl="5" w:tplc="0418001B" w:tentative="1">
      <w:start w:val="1"/>
      <w:numFmt w:val="lowerRoman"/>
      <w:lvlText w:val="%6."/>
      <w:lvlJc w:val="right"/>
      <w:pPr>
        <w:ind w:left="4473" w:hanging="180"/>
      </w:pPr>
    </w:lvl>
    <w:lvl w:ilvl="6" w:tplc="0418000F" w:tentative="1">
      <w:start w:val="1"/>
      <w:numFmt w:val="decimal"/>
      <w:lvlText w:val="%7."/>
      <w:lvlJc w:val="left"/>
      <w:pPr>
        <w:ind w:left="5193" w:hanging="360"/>
      </w:pPr>
    </w:lvl>
    <w:lvl w:ilvl="7" w:tplc="04180019" w:tentative="1">
      <w:start w:val="1"/>
      <w:numFmt w:val="lowerLetter"/>
      <w:lvlText w:val="%8."/>
      <w:lvlJc w:val="left"/>
      <w:pPr>
        <w:ind w:left="5913" w:hanging="360"/>
      </w:pPr>
    </w:lvl>
    <w:lvl w:ilvl="8" w:tplc="0418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">
    <w:nsid w:val="6F70616D"/>
    <w:multiLevelType w:val="hybridMultilevel"/>
    <w:tmpl w:val="BBBEF5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4711B1"/>
    <w:multiLevelType w:val="hybridMultilevel"/>
    <w:tmpl w:val="26CA583A"/>
    <w:lvl w:ilvl="0" w:tplc="33D87240">
      <w:start w:val="1"/>
      <w:numFmt w:val="upperRoman"/>
      <w:lvlText w:val="%1."/>
      <w:lvlJc w:val="left"/>
      <w:pPr>
        <w:ind w:left="1233" w:hanging="720"/>
      </w:pPr>
      <w:rPr>
        <w:rFonts w:hint="default"/>
        <w:b/>
        <w:color w:val="343436"/>
        <w:w w:val="105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593" w:hanging="360"/>
      </w:pPr>
    </w:lvl>
    <w:lvl w:ilvl="2" w:tplc="0418001B" w:tentative="1">
      <w:start w:val="1"/>
      <w:numFmt w:val="lowerRoman"/>
      <w:lvlText w:val="%3."/>
      <w:lvlJc w:val="right"/>
      <w:pPr>
        <w:ind w:left="2313" w:hanging="180"/>
      </w:pPr>
    </w:lvl>
    <w:lvl w:ilvl="3" w:tplc="0418000F" w:tentative="1">
      <w:start w:val="1"/>
      <w:numFmt w:val="decimal"/>
      <w:lvlText w:val="%4."/>
      <w:lvlJc w:val="left"/>
      <w:pPr>
        <w:ind w:left="3033" w:hanging="360"/>
      </w:pPr>
    </w:lvl>
    <w:lvl w:ilvl="4" w:tplc="04180019" w:tentative="1">
      <w:start w:val="1"/>
      <w:numFmt w:val="lowerLetter"/>
      <w:lvlText w:val="%5."/>
      <w:lvlJc w:val="left"/>
      <w:pPr>
        <w:ind w:left="3753" w:hanging="360"/>
      </w:pPr>
    </w:lvl>
    <w:lvl w:ilvl="5" w:tplc="0418001B" w:tentative="1">
      <w:start w:val="1"/>
      <w:numFmt w:val="lowerRoman"/>
      <w:lvlText w:val="%6."/>
      <w:lvlJc w:val="right"/>
      <w:pPr>
        <w:ind w:left="4473" w:hanging="180"/>
      </w:pPr>
    </w:lvl>
    <w:lvl w:ilvl="6" w:tplc="0418000F" w:tentative="1">
      <w:start w:val="1"/>
      <w:numFmt w:val="decimal"/>
      <w:lvlText w:val="%7."/>
      <w:lvlJc w:val="left"/>
      <w:pPr>
        <w:ind w:left="5193" w:hanging="360"/>
      </w:pPr>
    </w:lvl>
    <w:lvl w:ilvl="7" w:tplc="04180019" w:tentative="1">
      <w:start w:val="1"/>
      <w:numFmt w:val="lowerLetter"/>
      <w:lvlText w:val="%8."/>
      <w:lvlJc w:val="left"/>
      <w:pPr>
        <w:ind w:left="5913" w:hanging="360"/>
      </w:pPr>
    </w:lvl>
    <w:lvl w:ilvl="8" w:tplc="0418001B" w:tentative="1">
      <w:start w:val="1"/>
      <w:numFmt w:val="lowerRoman"/>
      <w:lvlText w:val="%9."/>
      <w:lvlJc w:val="right"/>
      <w:pPr>
        <w:ind w:left="6633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054"/>
    <w:rsid w:val="001F70EC"/>
    <w:rsid w:val="002660BC"/>
    <w:rsid w:val="00277CE4"/>
    <w:rsid w:val="002B6086"/>
    <w:rsid w:val="0034650E"/>
    <w:rsid w:val="00347EE2"/>
    <w:rsid w:val="003932A2"/>
    <w:rsid w:val="003964DD"/>
    <w:rsid w:val="003F36EF"/>
    <w:rsid w:val="00402EB5"/>
    <w:rsid w:val="00407900"/>
    <w:rsid w:val="0042115D"/>
    <w:rsid w:val="0050124E"/>
    <w:rsid w:val="006574D0"/>
    <w:rsid w:val="00660E61"/>
    <w:rsid w:val="00812AD9"/>
    <w:rsid w:val="008B46C8"/>
    <w:rsid w:val="009730E7"/>
    <w:rsid w:val="00AF325C"/>
    <w:rsid w:val="00C04920"/>
    <w:rsid w:val="00C5062E"/>
    <w:rsid w:val="00D166CB"/>
    <w:rsid w:val="00DF7343"/>
    <w:rsid w:val="00E27059"/>
    <w:rsid w:val="00E70F49"/>
    <w:rsid w:val="00E72A77"/>
    <w:rsid w:val="00F20528"/>
    <w:rsid w:val="00F9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06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97054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basedOn w:val="Fontdeparagrafimplicit"/>
    <w:link w:val="Antet"/>
    <w:uiPriority w:val="99"/>
    <w:rsid w:val="00F97054"/>
  </w:style>
  <w:style w:type="paragraph" w:styleId="Subsol">
    <w:name w:val="footer"/>
    <w:basedOn w:val="Normal"/>
    <w:link w:val="SubsolCaracter"/>
    <w:uiPriority w:val="99"/>
    <w:unhideWhenUsed/>
    <w:rsid w:val="00F97054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ubsolCaracter">
    <w:name w:val="Subsol Caracter"/>
    <w:basedOn w:val="Fontdeparagrafimplicit"/>
    <w:link w:val="Subsol"/>
    <w:uiPriority w:val="99"/>
    <w:rsid w:val="00F97054"/>
  </w:style>
  <w:style w:type="paragraph" w:styleId="TextnBalon">
    <w:name w:val="Balloon Text"/>
    <w:basedOn w:val="Normal"/>
    <w:link w:val="TextnBalonCaracter"/>
    <w:uiPriority w:val="99"/>
    <w:semiHidden/>
    <w:unhideWhenUsed/>
    <w:rsid w:val="00F97054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7054"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link w:val="CorptextCaracter"/>
    <w:uiPriority w:val="1"/>
    <w:qFormat/>
    <w:rsid w:val="002660BC"/>
    <w:rPr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660BC"/>
    <w:rPr>
      <w:rFonts w:ascii="Times New Roman" w:eastAsia="Times New Roman" w:hAnsi="Times New Roman" w:cs="Times New Roman"/>
      <w:sz w:val="23"/>
      <w:szCs w:val="23"/>
    </w:rPr>
  </w:style>
  <w:style w:type="table" w:styleId="GrilTabel">
    <w:name w:val="Table Grid"/>
    <w:basedOn w:val="TabelNormal"/>
    <w:uiPriority w:val="59"/>
    <w:rsid w:val="00C0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20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06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97054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basedOn w:val="Fontdeparagrafimplicit"/>
    <w:link w:val="Antet"/>
    <w:uiPriority w:val="99"/>
    <w:rsid w:val="00F97054"/>
  </w:style>
  <w:style w:type="paragraph" w:styleId="Subsol">
    <w:name w:val="footer"/>
    <w:basedOn w:val="Normal"/>
    <w:link w:val="SubsolCaracter"/>
    <w:uiPriority w:val="99"/>
    <w:unhideWhenUsed/>
    <w:rsid w:val="00F97054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ubsolCaracter">
    <w:name w:val="Subsol Caracter"/>
    <w:basedOn w:val="Fontdeparagrafimplicit"/>
    <w:link w:val="Subsol"/>
    <w:uiPriority w:val="99"/>
    <w:rsid w:val="00F97054"/>
  </w:style>
  <w:style w:type="paragraph" w:styleId="TextnBalon">
    <w:name w:val="Balloon Text"/>
    <w:basedOn w:val="Normal"/>
    <w:link w:val="TextnBalonCaracter"/>
    <w:uiPriority w:val="99"/>
    <w:semiHidden/>
    <w:unhideWhenUsed/>
    <w:rsid w:val="00F97054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7054"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link w:val="CorptextCaracter"/>
    <w:uiPriority w:val="1"/>
    <w:qFormat/>
    <w:rsid w:val="002660BC"/>
    <w:rPr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660BC"/>
    <w:rPr>
      <w:rFonts w:ascii="Times New Roman" w:eastAsia="Times New Roman" w:hAnsi="Times New Roman" w:cs="Times New Roman"/>
      <w:sz w:val="23"/>
      <w:szCs w:val="23"/>
    </w:rPr>
  </w:style>
  <w:style w:type="table" w:styleId="GrilTabel">
    <w:name w:val="Table Grid"/>
    <w:basedOn w:val="TabelNormal"/>
    <w:uiPriority w:val="59"/>
    <w:rsid w:val="00C0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20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CCBE8-5659-48A6-935F-1143438E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1327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ACER</cp:lastModifiedBy>
  <cp:revision>2</cp:revision>
  <dcterms:created xsi:type="dcterms:W3CDTF">2025-04-13T21:38:00Z</dcterms:created>
  <dcterms:modified xsi:type="dcterms:W3CDTF">2025-04-13T21:38:00Z</dcterms:modified>
</cp:coreProperties>
</file>