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6F4" w:rsidRDefault="00C326F4" w:rsidP="00C326F4">
      <w:pPr>
        <w:widowControl w:val="0"/>
        <w:tabs>
          <w:tab w:val="center" w:pos="4781"/>
          <w:tab w:val="right" w:pos="9360"/>
        </w:tabs>
        <w:autoSpaceDE w:val="0"/>
        <w:autoSpaceDN w:val="0"/>
        <w:adjustRightInd w:val="0"/>
        <w:spacing w:before="48" w:after="0" w:line="240" w:lineRule="auto"/>
        <w:ind w:left="203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</w:r>
      <w:r>
        <w:rPr>
          <w:rFonts w:ascii="Georgia" w:hAnsi="Georgia"/>
          <w:sz w:val="28"/>
          <w:szCs w:val="28"/>
        </w:rPr>
        <w:tab/>
        <w:t>ANEXA 1</w:t>
      </w:r>
    </w:p>
    <w:p w:rsidR="00C326F4" w:rsidRDefault="00C326F4" w:rsidP="001C1E6A">
      <w:pPr>
        <w:widowControl w:val="0"/>
        <w:autoSpaceDE w:val="0"/>
        <w:autoSpaceDN w:val="0"/>
        <w:adjustRightInd w:val="0"/>
        <w:spacing w:before="48" w:after="0" w:line="240" w:lineRule="auto"/>
        <w:ind w:left="203"/>
        <w:jc w:val="center"/>
        <w:rPr>
          <w:rFonts w:ascii="Georgia" w:hAnsi="Georgia"/>
          <w:sz w:val="28"/>
          <w:szCs w:val="28"/>
        </w:rPr>
      </w:pPr>
    </w:p>
    <w:p w:rsidR="001C1E6A" w:rsidRPr="001C1E6A" w:rsidRDefault="001C1E6A" w:rsidP="001C1E6A">
      <w:pPr>
        <w:widowControl w:val="0"/>
        <w:autoSpaceDE w:val="0"/>
        <w:autoSpaceDN w:val="0"/>
        <w:adjustRightInd w:val="0"/>
        <w:spacing w:before="48" w:after="0" w:line="240" w:lineRule="auto"/>
        <w:ind w:left="203"/>
        <w:jc w:val="center"/>
        <w:rPr>
          <w:rFonts w:ascii="Georgia" w:hAnsi="Georgia"/>
          <w:b/>
          <w:bCs/>
          <w:sz w:val="28"/>
          <w:szCs w:val="28"/>
        </w:rPr>
      </w:pPr>
      <w:r w:rsidRPr="001C1E6A">
        <w:rPr>
          <w:rFonts w:ascii="Georgia" w:hAnsi="Georgia"/>
          <w:sz w:val="28"/>
          <w:szCs w:val="28"/>
        </w:rPr>
        <w:t>Calendarul procesului de vizualizare a lucrărilor scrise din cadrul examenului național pentru definitivare în învățământul preuniversitar – sesiunea 2026</w:t>
      </w:r>
    </w:p>
    <w:p w:rsidR="001C1E6A" w:rsidRDefault="001C1E6A" w:rsidP="001C1E6A">
      <w:pPr>
        <w:widowControl w:val="0"/>
        <w:autoSpaceDE w:val="0"/>
        <w:autoSpaceDN w:val="0"/>
        <w:adjustRightInd w:val="0"/>
        <w:spacing w:before="48" w:after="0" w:line="240" w:lineRule="auto"/>
        <w:ind w:left="203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1C1E6A" w:rsidRPr="00AF4463" w:rsidRDefault="001C1E6A" w:rsidP="001C1E6A">
      <w:pPr>
        <w:widowControl w:val="0"/>
        <w:autoSpaceDE w:val="0"/>
        <w:autoSpaceDN w:val="0"/>
        <w:adjustRightInd w:val="0"/>
        <w:spacing w:before="48" w:after="0" w:line="240" w:lineRule="auto"/>
        <w:ind w:left="203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6"/>
        <w:gridCol w:w="4101"/>
      </w:tblGrid>
      <w:tr w:rsidR="001C1E6A" w:rsidRPr="00AF4463" w:rsidTr="00BB64AE">
        <w:tc>
          <w:tcPr>
            <w:tcW w:w="4688" w:type="dxa"/>
            <w:shd w:val="clear" w:color="auto" w:fill="auto"/>
          </w:tcPr>
          <w:p w:rsidR="001C1E6A" w:rsidRPr="00AF4463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4463">
              <w:rPr>
                <w:rFonts w:ascii="Times New Roman" w:hAnsi="Times New Roman"/>
                <w:b/>
                <w:sz w:val="24"/>
                <w:szCs w:val="24"/>
              </w:rPr>
              <w:t>Perioada</w:t>
            </w:r>
          </w:p>
        </w:tc>
        <w:tc>
          <w:tcPr>
            <w:tcW w:w="4605" w:type="dxa"/>
            <w:shd w:val="clear" w:color="auto" w:fill="auto"/>
          </w:tcPr>
          <w:p w:rsidR="001C1E6A" w:rsidRPr="00AF4463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4463">
              <w:rPr>
                <w:rFonts w:ascii="Times New Roman" w:hAnsi="Times New Roman"/>
                <w:b/>
                <w:sz w:val="24"/>
                <w:szCs w:val="24"/>
              </w:rPr>
              <w:t>Activitatea</w:t>
            </w:r>
          </w:p>
        </w:tc>
      </w:tr>
      <w:tr w:rsidR="001C1E6A" w:rsidRPr="00AF4463" w:rsidTr="00BB64AE">
        <w:tc>
          <w:tcPr>
            <w:tcW w:w="4688" w:type="dxa"/>
            <w:shd w:val="clear" w:color="auto" w:fill="auto"/>
          </w:tcPr>
          <w:p w:rsidR="001C1E6A" w:rsidRPr="001C1E6A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  <w:r w:rsidRPr="001C1E6A">
              <w:rPr>
                <w:rFonts w:ascii="Georgia" w:hAnsi="Georgia"/>
                <w:b/>
                <w:sz w:val="24"/>
                <w:szCs w:val="24"/>
              </w:rPr>
              <w:t>17. 08. 2026</w:t>
            </w:r>
          </w:p>
          <w:p w:rsidR="001C1E6A" w:rsidRPr="001C1E6A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  <w:r w:rsidRPr="001C1E6A">
              <w:rPr>
                <w:rFonts w:ascii="Georgia" w:hAnsi="Georgia"/>
                <w:b/>
                <w:sz w:val="24"/>
                <w:szCs w:val="24"/>
              </w:rPr>
              <w:t>18. 08. 2026</w:t>
            </w:r>
          </w:p>
          <w:p w:rsidR="001C1E6A" w:rsidRPr="001C1E6A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  <w:r w:rsidRPr="001C1E6A">
              <w:rPr>
                <w:rFonts w:ascii="Georgia" w:hAnsi="Georgia"/>
                <w:b/>
                <w:sz w:val="24"/>
                <w:szCs w:val="24"/>
              </w:rPr>
              <w:t>INTERVAL ORAR: 9.00-14.00</w:t>
            </w:r>
          </w:p>
          <w:p w:rsidR="001C1E6A" w:rsidRPr="001C1E6A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sz w:val="24"/>
                <w:szCs w:val="24"/>
              </w:rPr>
            </w:pPr>
            <w:r w:rsidRPr="001C1E6A">
              <w:rPr>
                <w:rFonts w:ascii="Georgia" w:hAnsi="Georgia"/>
                <w:sz w:val="24"/>
                <w:szCs w:val="24"/>
              </w:rPr>
              <w:t xml:space="preserve">Adresa de e-mail: </w:t>
            </w:r>
          </w:p>
          <w:p w:rsidR="001C1E6A" w:rsidRPr="001C1E6A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  <w:r w:rsidRPr="001C1E6A">
              <w:rPr>
                <w:rFonts w:ascii="Georgia" w:hAnsi="Georgia"/>
                <w:b/>
                <w:sz w:val="24"/>
                <w:szCs w:val="24"/>
              </w:rPr>
              <w:t>contestatii.definitivat.ltme@gmail.com</w:t>
            </w:r>
          </w:p>
          <w:p w:rsidR="001C1E6A" w:rsidRPr="001C1E6A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</w:p>
          <w:p w:rsidR="001C1E6A" w:rsidRPr="001C1E6A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sz w:val="24"/>
                <w:szCs w:val="24"/>
              </w:rPr>
            </w:pPr>
            <w:r w:rsidRPr="001C1E6A">
              <w:rPr>
                <w:rFonts w:ascii="Georgia" w:hAnsi="Georgia"/>
                <w:spacing w:val="10"/>
                <w:sz w:val="24"/>
                <w:szCs w:val="24"/>
              </w:rPr>
              <w:t xml:space="preserve">       </w:t>
            </w:r>
          </w:p>
        </w:tc>
        <w:tc>
          <w:tcPr>
            <w:tcW w:w="4605" w:type="dxa"/>
            <w:shd w:val="clear" w:color="auto" w:fill="auto"/>
          </w:tcPr>
          <w:p w:rsidR="001C1E6A" w:rsidRPr="001C1E6A" w:rsidRDefault="001C1E6A" w:rsidP="001D2CC5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  <w:r w:rsidRPr="001C1E6A">
              <w:rPr>
                <w:rFonts w:ascii="Georgia" w:hAnsi="Georgia"/>
                <w:sz w:val="24"/>
                <w:szCs w:val="24"/>
              </w:rPr>
              <w:t>Depunerea/transmiterea prin</w:t>
            </w:r>
            <w:r w:rsidRPr="001C1E6A">
              <w:rPr>
                <w:rFonts w:ascii="Georgia" w:hAnsi="Georgia"/>
                <w:spacing w:val="36"/>
                <w:sz w:val="24"/>
                <w:szCs w:val="24"/>
              </w:rPr>
              <w:t xml:space="preserve"> </w:t>
            </w:r>
            <w:r w:rsidRPr="001C1E6A">
              <w:rPr>
                <w:rFonts w:ascii="Georgia" w:hAnsi="Georgia"/>
                <w:sz w:val="24"/>
                <w:szCs w:val="24"/>
              </w:rPr>
              <w:t>mijloace</w:t>
            </w:r>
            <w:r w:rsidRPr="001C1E6A">
              <w:rPr>
                <w:rFonts w:ascii="Georgia" w:hAnsi="Georgia"/>
                <w:spacing w:val="30"/>
                <w:sz w:val="24"/>
                <w:szCs w:val="24"/>
              </w:rPr>
              <w:t xml:space="preserve"> </w:t>
            </w:r>
            <w:r w:rsidRPr="001C1E6A">
              <w:rPr>
                <w:rFonts w:ascii="Georgia" w:hAnsi="Georgia"/>
                <w:sz w:val="24"/>
                <w:szCs w:val="24"/>
              </w:rPr>
              <w:t xml:space="preserve">electronice </w:t>
            </w:r>
            <w:r w:rsidRPr="001C1E6A">
              <w:rPr>
                <w:rFonts w:ascii="Georgia" w:hAnsi="Georgia"/>
                <w:spacing w:val="10"/>
                <w:sz w:val="24"/>
                <w:szCs w:val="24"/>
              </w:rPr>
              <w:t xml:space="preserve"> </w:t>
            </w:r>
            <w:r w:rsidRPr="001C1E6A">
              <w:rPr>
                <w:rFonts w:ascii="Georgia" w:hAnsi="Georgia"/>
                <w:sz w:val="24"/>
                <w:szCs w:val="24"/>
              </w:rPr>
              <w:t>a</w:t>
            </w:r>
            <w:r w:rsidRPr="001C1E6A">
              <w:rPr>
                <w:rFonts w:ascii="Georgia" w:hAnsi="Georgia"/>
                <w:spacing w:val="-1"/>
                <w:sz w:val="24"/>
                <w:szCs w:val="24"/>
              </w:rPr>
              <w:t xml:space="preserve"> </w:t>
            </w:r>
            <w:r w:rsidRPr="001C1E6A">
              <w:rPr>
                <w:rFonts w:ascii="Georgia" w:hAnsi="Georgia"/>
                <w:sz w:val="24"/>
                <w:szCs w:val="24"/>
              </w:rPr>
              <w:t xml:space="preserve">cererilor </w:t>
            </w:r>
            <w:r w:rsidRPr="001C1E6A">
              <w:rPr>
                <w:rFonts w:ascii="Georgia" w:hAnsi="Georgia"/>
                <w:spacing w:val="26"/>
                <w:sz w:val="24"/>
                <w:szCs w:val="24"/>
              </w:rPr>
              <w:t xml:space="preserve"> </w:t>
            </w:r>
            <w:r w:rsidRPr="001C1E6A">
              <w:rPr>
                <w:rFonts w:ascii="Georgia" w:hAnsi="Georgia"/>
                <w:sz w:val="24"/>
                <w:szCs w:val="24"/>
              </w:rPr>
              <w:t>prin care  se</w:t>
            </w:r>
            <w:r w:rsidRPr="001C1E6A">
              <w:rPr>
                <w:rFonts w:ascii="Georgia" w:hAnsi="Georgia"/>
                <w:spacing w:val="43"/>
                <w:sz w:val="24"/>
                <w:szCs w:val="24"/>
              </w:rPr>
              <w:t xml:space="preserve"> </w:t>
            </w:r>
            <w:r w:rsidRPr="001C1E6A">
              <w:rPr>
                <w:rFonts w:ascii="Georgia" w:hAnsi="Georgia"/>
                <w:sz w:val="24"/>
                <w:szCs w:val="24"/>
              </w:rPr>
              <w:t xml:space="preserve">solicită </w:t>
            </w:r>
            <w:r w:rsidRPr="001C1E6A">
              <w:rPr>
                <w:rFonts w:ascii="Georgia" w:hAnsi="Georgia"/>
                <w:spacing w:val="2"/>
                <w:sz w:val="24"/>
                <w:szCs w:val="24"/>
              </w:rPr>
              <w:t xml:space="preserve"> </w:t>
            </w:r>
            <w:r w:rsidRPr="001C1E6A">
              <w:rPr>
                <w:rFonts w:ascii="Georgia" w:hAnsi="Georgia"/>
                <w:sz w:val="24"/>
                <w:szCs w:val="24"/>
              </w:rPr>
              <w:t xml:space="preserve">vizualizarea  </w:t>
            </w:r>
            <w:r w:rsidRPr="001C1E6A">
              <w:rPr>
                <w:rFonts w:ascii="Georgia" w:hAnsi="Georgia"/>
                <w:spacing w:val="2"/>
                <w:sz w:val="24"/>
                <w:szCs w:val="24"/>
              </w:rPr>
              <w:t xml:space="preserve"> </w:t>
            </w:r>
            <w:r w:rsidRPr="001C1E6A">
              <w:rPr>
                <w:rFonts w:ascii="Georgia" w:hAnsi="Georgia"/>
                <w:sz w:val="24"/>
                <w:szCs w:val="24"/>
              </w:rPr>
              <w:t xml:space="preserve">lucrărilor  </w:t>
            </w:r>
            <w:r w:rsidRPr="001C1E6A">
              <w:rPr>
                <w:rFonts w:ascii="Georgia" w:hAnsi="Georgia"/>
                <w:spacing w:val="1"/>
                <w:sz w:val="24"/>
                <w:szCs w:val="24"/>
              </w:rPr>
              <w:t xml:space="preserve"> </w:t>
            </w:r>
            <w:r w:rsidRPr="001C1E6A">
              <w:rPr>
                <w:rFonts w:ascii="Georgia" w:hAnsi="Georgia"/>
                <w:sz w:val="24"/>
                <w:szCs w:val="24"/>
              </w:rPr>
              <w:t>de către participanți la proba scrisă a examenului național de definitivare în învățământ sesiunea 2026.</w:t>
            </w:r>
          </w:p>
          <w:p w:rsidR="001C1E6A" w:rsidRPr="001C1E6A" w:rsidRDefault="001C1E6A" w:rsidP="001D2CC5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  <w:r w:rsidRPr="001C1E6A">
              <w:rPr>
                <w:rFonts w:ascii="Georgia" w:hAnsi="Georgia"/>
                <w:sz w:val="24"/>
                <w:szCs w:val="24"/>
              </w:rPr>
              <w:t xml:space="preserve"> Cererile vor fi însoțite de o copie a cărții de identitate.</w:t>
            </w:r>
          </w:p>
        </w:tc>
      </w:tr>
      <w:tr w:rsidR="001C1E6A" w:rsidRPr="00AF4463" w:rsidTr="00BB64AE">
        <w:tc>
          <w:tcPr>
            <w:tcW w:w="4688" w:type="dxa"/>
            <w:shd w:val="clear" w:color="auto" w:fill="auto"/>
          </w:tcPr>
          <w:p w:rsidR="001C1E6A" w:rsidRPr="001C1E6A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sz w:val="24"/>
                <w:szCs w:val="24"/>
              </w:rPr>
            </w:pPr>
            <w:r w:rsidRPr="001C1E6A">
              <w:rPr>
                <w:rFonts w:ascii="Georgia" w:hAnsi="Georgia"/>
                <w:sz w:val="24"/>
                <w:szCs w:val="24"/>
              </w:rPr>
              <w:t xml:space="preserve">1 septembrie </w:t>
            </w:r>
            <w:r w:rsidRPr="001C1E6A">
              <w:rPr>
                <w:rFonts w:ascii="Georgia" w:hAnsi="Georgia"/>
                <w:spacing w:val="10"/>
                <w:sz w:val="24"/>
                <w:szCs w:val="24"/>
              </w:rPr>
              <w:t xml:space="preserve">   2026    </w:t>
            </w:r>
          </w:p>
        </w:tc>
        <w:tc>
          <w:tcPr>
            <w:tcW w:w="4605" w:type="dxa"/>
            <w:shd w:val="clear" w:color="auto" w:fill="auto"/>
          </w:tcPr>
          <w:p w:rsidR="001C1E6A" w:rsidRPr="001C1E6A" w:rsidRDefault="001C1E6A" w:rsidP="001D2CC5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  <w:r w:rsidRPr="001C1E6A">
              <w:rPr>
                <w:rFonts w:ascii="Georgia" w:hAnsi="Georgia"/>
                <w:position w:val="1"/>
                <w:sz w:val="24"/>
                <w:szCs w:val="24"/>
              </w:rPr>
              <w:t>Informarea Ministerului Educației și Cercetării cu privire la solicitările existente.</w:t>
            </w:r>
          </w:p>
        </w:tc>
      </w:tr>
      <w:tr w:rsidR="001C1E6A" w:rsidRPr="00AF4463" w:rsidTr="00BB64AE">
        <w:tc>
          <w:tcPr>
            <w:tcW w:w="4688" w:type="dxa"/>
            <w:shd w:val="clear" w:color="auto" w:fill="auto"/>
          </w:tcPr>
          <w:p w:rsidR="001C1E6A" w:rsidRPr="001C1E6A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sz w:val="24"/>
                <w:szCs w:val="24"/>
              </w:rPr>
            </w:pPr>
            <w:r w:rsidRPr="001C1E6A">
              <w:rPr>
                <w:rFonts w:ascii="Georgia" w:hAnsi="Georgia"/>
                <w:sz w:val="24"/>
                <w:szCs w:val="24"/>
              </w:rPr>
              <w:t xml:space="preserve">1 septembrie </w:t>
            </w:r>
            <w:r w:rsidRPr="001C1E6A">
              <w:rPr>
                <w:rFonts w:ascii="Georgia" w:hAnsi="Georgia"/>
                <w:spacing w:val="10"/>
                <w:sz w:val="24"/>
                <w:szCs w:val="24"/>
              </w:rPr>
              <w:t xml:space="preserve">   2026    </w:t>
            </w:r>
          </w:p>
        </w:tc>
        <w:tc>
          <w:tcPr>
            <w:tcW w:w="4605" w:type="dxa"/>
            <w:shd w:val="clear" w:color="auto" w:fill="auto"/>
          </w:tcPr>
          <w:p w:rsidR="001C1E6A" w:rsidRPr="001C1E6A" w:rsidRDefault="001C1E6A" w:rsidP="001D2CC5">
            <w:pPr>
              <w:widowControl w:val="0"/>
              <w:autoSpaceDE w:val="0"/>
              <w:autoSpaceDN w:val="0"/>
              <w:adjustRightInd w:val="0"/>
              <w:spacing w:before="6" w:after="0" w:line="274" w:lineRule="auto"/>
              <w:ind w:right="87"/>
              <w:jc w:val="both"/>
              <w:rPr>
                <w:rFonts w:ascii="Georgia" w:hAnsi="Georgia"/>
                <w:sz w:val="24"/>
                <w:szCs w:val="24"/>
              </w:rPr>
            </w:pPr>
            <w:r w:rsidRPr="001C1E6A">
              <w:rPr>
                <w:rFonts w:ascii="Georgia" w:hAnsi="Georgia"/>
                <w:position w:val="1"/>
                <w:sz w:val="24"/>
                <w:szCs w:val="24"/>
              </w:rPr>
              <w:t>Transmiterea solicitărilor centralizate, de la ISJ către ISJ-urile care au fost centre de evaluare pentru lucrările din județul Călărași, la probele aferente solicitărilor înregistrate.</w:t>
            </w:r>
          </w:p>
        </w:tc>
      </w:tr>
      <w:tr w:rsidR="001C1E6A" w:rsidRPr="00AF4463" w:rsidTr="00BB64AE">
        <w:tc>
          <w:tcPr>
            <w:tcW w:w="4688" w:type="dxa"/>
            <w:shd w:val="clear" w:color="auto" w:fill="auto"/>
          </w:tcPr>
          <w:p w:rsidR="001C1E6A" w:rsidRPr="001C1E6A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sz w:val="24"/>
                <w:szCs w:val="24"/>
              </w:rPr>
            </w:pPr>
            <w:r w:rsidRPr="001C1E6A">
              <w:rPr>
                <w:rFonts w:ascii="Georgia" w:hAnsi="Georgia"/>
                <w:sz w:val="24"/>
                <w:szCs w:val="24"/>
              </w:rPr>
              <w:t>Cel mult la o săptămână de la primirea răspunsului din centrul de evaluare</w:t>
            </w:r>
          </w:p>
          <w:p w:rsidR="001C1E6A" w:rsidRPr="001D2CC5" w:rsidRDefault="001C1E6A" w:rsidP="00BB64AE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  <w:r w:rsidRPr="001D2CC5">
              <w:rPr>
                <w:rFonts w:ascii="Georgia" w:hAnsi="Georgia"/>
                <w:b/>
                <w:sz w:val="24"/>
                <w:szCs w:val="24"/>
              </w:rPr>
              <w:t>INTERVAL ORAR: 09:00 – 16:00</w:t>
            </w:r>
          </w:p>
        </w:tc>
        <w:tc>
          <w:tcPr>
            <w:tcW w:w="4605" w:type="dxa"/>
            <w:shd w:val="clear" w:color="auto" w:fill="auto"/>
          </w:tcPr>
          <w:p w:rsidR="001C1E6A" w:rsidRPr="001C1E6A" w:rsidRDefault="001C1E6A" w:rsidP="001D2CC5">
            <w:pPr>
              <w:widowControl w:val="0"/>
              <w:autoSpaceDE w:val="0"/>
              <w:autoSpaceDN w:val="0"/>
              <w:adjustRightInd w:val="0"/>
              <w:spacing w:after="0" w:line="282" w:lineRule="exact"/>
              <w:ind w:right="97"/>
              <w:jc w:val="both"/>
              <w:rPr>
                <w:rFonts w:ascii="Georgia" w:hAnsi="Georgia"/>
                <w:position w:val="1"/>
                <w:sz w:val="24"/>
                <w:szCs w:val="24"/>
              </w:rPr>
            </w:pPr>
            <w:r w:rsidRPr="001C1E6A">
              <w:rPr>
                <w:rFonts w:ascii="Georgia" w:hAnsi="Georgia"/>
                <w:position w:val="1"/>
                <w:sz w:val="24"/>
                <w:szCs w:val="24"/>
              </w:rPr>
              <w:t>Organizarea și desfășurarea vizualizării lucrărilor scrise, la nivelul Inspectoratului Școlar Județean Călărași, în prezența reprezentanților instituției. Candidații vor fi anunțați telefonic.</w:t>
            </w:r>
          </w:p>
        </w:tc>
      </w:tr>
    </w:tbl>
    <w:p w:rsidR="001C1E6A" w:rsidRPr="00AF4463" w:rsidRDefault="001C1E6A" w:rsidP="001C1E6A">
      <w:pPr>
        <w:widowControl w:val="0"/>
        <w:autoSpaceDE w:val="0"/>
        <w:autoSpaceDN w:val="0"/>
        <w:adjustRightInd w:val="0"/>
        <w:spacing w:before="48" w:after="0" w:line="240" w:lineRule="auto"/>
        <w:ind w:left="203"/>
        <w:rPr>
          <w:rFonts w:ascii="Times New Roman" w:hAnsi="Times New Roman"/>
          <w:sz w:val="24"/>
          <w:szCs w:val="24"/>
        </w:rPr>
      </w:pPr>
    </w:p>
    <w:p w:rsidR="006B6A9A" w:rsidRDefault="006B6A9A"/>
    <w:sectPr w:rsidR="006B6A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BCF"/>
    <w:rsid w:val="001C1E6A"/>
    <w:rsid w:val="001D2CC5"/>
    <w:rsid w:val="006B6A9A"/>
    <w:rsid w:val="00836BCF"/>
    <w:rsid w:val="00C3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86506-8797-47FA-BA20-53CB03C8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E6A"/>
    <w:rPr>
      <w:rFonts w:ascii="Calibri" w:eastAsia="Times New Roman" w:hAnsi="Calibri" w:cs="Times New Roman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2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CC5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DUMITRU_DANIELA</dc:creator>
  <cp:keywords/>
  <dc:description/>
  <cp:lastModifiedBy>DUMITRU_DANIELA</cp:lastModifiedBy>
  <cp:revision>4</cp:revision>
  <cp:lastPrinted>2026-07-27T07:57:00Z</cp:lastPrinted>
  <dcterms:created xsi:type="dcterms:W3CDTF">2026-07-27T07:37:00Z</dcterms:created>
  <dcterms:modified xsi:type="dcterms:W3CDTF">2026-07-27T07:58:00Z</dcterms:modified>
</cp:coreProperties>
</file>